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09238" w14:textId="77777777" w:rsidR="00BF0669" w:rsidRPr="003A3C6B" w:rsidRDefault="00BF0669" w:rsidP="00BF0669">
      <w:pPr>
        <w:spacing w:after="60"/>
        <w:ind w:firstLine="567"/>
        <w:jc w:val="both"/>
        <w:rPr>
          <w:rFonts w:ascii="Optima" w:eastAsia="Belleza" w:hAnsi="Optima" w:cs="Belleza"/>
          <w:sz w:val="20"/>
          <w:szCs w:val="20"/>
          <w:lang w:eastAsia="es-ES_tradnl"/>
        </w:rPr>
      </w:pPr>
      <w:bookmarkStart w:id="0" w:name="_heading=h.1fob9te" w:colFirst="0" w:colLast="0"/>
      <w:bookmarkEnd w:id="0"/>
    </w:p>
    <w:p w14:paraId="7BD62CFB" w14:textId="089EBBF8" w:rsidR="00BF0669" w:rsidRPr="003A3C6B" w:rsidRDefault="003B2914" w:rsidP="003B2914">
      <w:pPr>
        <w:jc w:val="both"/>
        <w:rPr>
          <w:rFonts w:ascii="Times New Roman" w:eastAsia="Belleza" w:hAnsi="Times New Roman" w:cs="Times New Roman"/>
          <w:color w:val="70AD47" w:themeColor="accent6"/>
          <w:sz w:val="18"/>
          <w:szCs w:val="18"/>
          <w:vertAlign w:val="subscript"/>
          <w:lang w:eastAsia="es-ES_tradnl"/>
        </w:rPr>
      </w:pPr>
      <w:r w:rsidRPr="003A3C6B">
        <w:rPr>
          <w:rFonts w:ascii="Times New Roman" w:eastAsia="Belleza" w:hAnsi="Times New Roman" w:cs="Times New Roman"/>
          <w:color w:val="70AD47" w:themeColor="accent6"/>
          <w:sz w:val="18"/>
          <w:szCs w:val="18"/>
          <w:lang w:eastAsia="es-ES_tradnl"/>
        </w:rPr>
        <w:t>[</w:t>
      </w:r>
      <w:r w:rsidR="00181613">
        <w:rPr>
          <w:rFonts w:ascii="Times New Roman" w:eastAsia="Belleza" w:hAnsi="Times New Roman" w:cs="Times New Roman"/>
          <w:color w:val="70AD47" w:themeColor="accent6"/>
          <w:sz w:val="18"/>
          <w:szCs w:val="18"/>
          <w:lang w:eastAsia="es-ES_tradnl"/>
        </w:rPr>
        <w:t>Lea atentamente este documento y s</w:t>
      </w:r>
      <w:r w:rsidRPr="003A3C6B">
        <w:rPr>
          <w:rFonts w:ascii="Times New Roman" w:eastAsia="Belleza" w:hAnsi="Times New Roman" w:cs="Times New Roman"/>
          <w:color w:val="70AD47" w:themeColor="accent6"/>
          <w:sz w:val="18"/>
          <w:szCs w:val="18"/>
          <w:lang w:eastAsia="es-ES_tradnl"/>
        </w:rPr>
        <w:t>ustituya todas las partes de este borrador</w:t>
      </w:r>
      <w:r w:rsidR="003163EC">
        <w:rPr>
          <w:rFonts w:ascii="Times New Roman" w:eastAsia="Belleza" w:hAnsi="Times New Roman" w:cs="Times New Roman"/>
          <w:color w:val="70AD47" w:themeColor="accent6"/>
          <w:sz w:val="18"/>
          <w:szCs w:val="18"/>
          <w:lang w:eastAsia="es-ES_tradnl"/>
        </w:rPr>
        <w:t>, excepto los encabezados y pies de página (responsabilidad del consejo de redacción),</w:t>
      </w:r>
      <w:r w:rsidRPr="003A3C6B">
        <w:rPr>
          <w:rFonts w:ascii="Times New Roman" w:eastAsia="Belleza" w:hAnsi="Times New Roman" w:cs="Times New Roman"/>
          <w:color w:val="70AD47" w:themeColor="accent6"/>
          <w:sz w:val="18"/>
          <w:szCs w:val="18"/>
          <w:lang w:eastAsia="es-ES_tradnl"/>
        </w:rPr>
        <w:t xml:space="preserve"> por su artículo sin alterar sus propiedades: sangrías, espaciados, márgenes, tamaños y características de la fuente, etc.]</w:t>
      </w:r>
    </w:p>
    <w:p w14:paraId="628893B1" w14:textId="09162D1A" w:rsidR="00BF0669" w:rsidRPr="003A3C6B" w:rsidRDefault="00BF0669" w:rsidP="00BF0669">
      <w:pPr>
        <w:jc w:val="center"/>
        <w:rPr>
          <w:rFonts w:ascii="Optima" w:eastAsia="Belleza" w:hAnsi="Optima" w:cs="Belleza"/>
          <w:b/>
          <w:bCs/>
          <w:sz w:val="22"/>
          <w:szCs w:val="22"/>
          <w:lang w:eastAsia="es-ES_tradnl"/>
        </w:rPr>
      </w:pPr>
      <w:bookmarkStart w:id="1" w:name="_Hlk125958819"/>
      <w:r w:rsidRPr="003A3C6B">
        <w:rPr>
          <w:rFonts w:ascii="Optima" w:eastAsia="Belleza" w:hAnsi="Optima" w:cs="Belleza"/>
          <w:b/>
          <w:bCs/>
          <w:lang w:eastAsia="es-ES_tradnl"/>
        </w:rPr>
        <w:t xml:space="preserve">Título del artículo en </w:t>
      </w:r>
      <w:r w:rsidR="00072BA5" w:rsidRPr="003A3C6B">
        <w:rPr>
          <w:rFonts w:ascii="Optima" w:eastAsia="Belleza" w:hAnsi="Optima" w:cs="Belleza"/>
          <w:b/>
          <w:bCs/>
          <w:lang w:eastAsia="es-ES_tradnl"/>
        </w:rPr>
        <w:t xml:space="preserve">lengua original: </w:t>
      </w:r>
      <w:r w:rsidRPr="003A3C6B">
        <w:rPr>
          <w:rFonts w:ascii="Optima" w:eastAsia="Belleza" w:hAnsi="Optima" w:cs="Belleza"/>
          <w:b/>
          <w:bCs/>
          <w:lang w:eastAsia="es-ES_tradnl"/>
        </w:rPr>
        <w:t>letra minúscula, tamaño 12, negrita y centrada</w:t>
      </w:r>
    </w:p>
    <w:p w14:paraId="2C96C68B" w14:textId="77777777" w:rsidR="00BF0669" w:rsidRPr="003A3C6B" w:rsidRDefault="00BF0669" w:rsidP="00BF0669">
      <w:pPr>
        <w:jc w:val="center"/>
        <w:rPr>
          <w:rFonts w:ascii="Optima" w:eastAsia="Belleza" w:hAnsi="Optima" w:cs="Belleza"/>
          <w:b/>
          <w:bCs/>
          <w:sz w:val="22"/>
          <w:szCs w:val="22"/>
          <w:lang w:eastAsia="es-ES_tradnl"/>
        </w:rPr>
      </w:pPr>
    </w:p>
    <w:p w14:paraId="2F4B82C9" w14:textId="582C7A7F" w:rsidR="00BF0669" w:rsidRPr="003A3C6B" w:rsidRDefault="00072BA5" w:rsidP="00BF0669">
      <w:pPr>
        <w:jc w:val="center"/>
        <w:rPr>
          <w:rFonts w:ascii="Optima" w:eastAsia="Belleza" w:hAnsi="Optima" w:cs="Belleza"/>
          <w:b/>
          <w:bCs/>
          <w:sz w:val="22"/>
          <w:szCs w:val="22"/>
          <w:lang w:eastAsia="es-ES_tradnl"/>
        </w:rPr>
      </w:pPr>
      <w:r w:rsidRPr="003A3C6B">
        <w:rPr>
          <w:rFonts w:ascii="Optima" w:eastAsia="Belleza" w:hAnsi="Optima" w:cs="Belleza"/>
          <w:bCs/>
          <w:sz w:val="22"/>
          <w:szCs w:val="22"/>
          <w:lang w:eastAsia="es-ES_tradnl"/>
        </w:rPr>
        <w:t>Título del artículo en inglés: letra minúscula, tamaño 11, redonda y centrada</w:t>
      </w:r>
    </w:p>
    <w:p w14:paraId="7EE52D03" w14:textId="77777777" w:rsidR="00BF0669" w:rsidRPr="003A3C6B" w:rsidRDefault="00BF0669" w:rsidP="00BF0669">
      <w:pPr>
        <w:jc w:val="right"/>
        <w:rPr>
          <w:rFonts w:ascii="Optima" w:eastAsia="Belleza" w:hAnsi="Optima" w:cs="Belleza"/>
          <w:sz w:val="22"/>
          <w:szCs w:val="22"/>
          <w:lang w:eastAsia="es-ES_tradnl"/>
        </w:rPr>
      </w:pPr>
    </w:p>
    <w:bookmarkEnd w:id="1"/>
    <w:p w14:paraId="38FCBDAF" w14:textId="1BF22B4A" w:rsidR="00BF0669" w:rsidRPr="003A3C6B" w:rsidRDefault="00072BA5" w:rsidP="00BF0669">
      <w:pPr>
        <w:jc w:val="right"/>
        <w:rPr>
          <w:rFonts w:ascii="Optima" w:eastAsia="Belleza" w:hAnsi="Optima" w:cs="Belleza"/>
          <w:sz w:val="22"/>
          <w:szCs w:val="22"/>
          <w:lang w:eastAsia="es-ES_tradnl"/>
        </w:rPr>
      </w:pPr>
      <w:r w:rsidRPr="003A3C6B">
        <w:rPr>
          <w:rFonts w:ascii="Optima" w:eastAsia="Belleza" w:hAnsi="Optima" w:cs="Belleza"/>
          <w:sz w:val="22"/>
          <w:szCs w:val="22"/>
          <w:lang w:eastAsia="es-ES_tradnl"/>
        </w:rPr>
        <w:t>Nombre y Apellido(s) del autor/a 1</w:t>
      </w:r>
    </w:p>
    <w:p w14:paraId="5305A423" w14:textId="2C66BED3" w:rsidR="00BF0669" w:rsidRPr="003A3C6B" w:rsidRDefault="00072BA5" w:rsidP="00BF0669">
      <w:pPr>
        <w:jc w:val="right"/>
        <w:rPr>
          <w:rFonts w:ascii="Optima" w:eastAsia="Belleza" w:hAnsi="Optima" w:cs="Belleza"/>
          <w:sz w:val="20"/>
          <w:szCs w:val="20"/>
          <w:lang w:eastAsia="es-ES_tradnl"/>
        </w:rPr>
      </w:pPr>
      <w:r w:rsidRPr="003A3C6B">
        <w:rPr>
          <w:rFonts w:ascii="Optima" w:eastAsia="Belleza" w:hAnsi="Optima" w:cs="Belleza"/>
          <w:sz w:val="20"/>
          <w:szCs w:val="20"/>
          <w:lang w:eastAsia="es-ES_tradnl"/>
        </w:rPr>
        <w:t>Universidad o Institución</w:t>
      </w:r>
    </w:p>
    <w:p w14:paraId="1A76AA15" w14:textId="3D644CB4" w:rsidR="00BF0669" w:rsidRDefault="00072BA5" w:rsidP="00BF0669">
      <w:pPr>
        <w:jc w:val="right"/>
        <w:rPr>
          <w:rFonts w:ascii="Optima" w:eastAsia="Belleza" w:hAnsi="Optima" w:cs="Belleza"/>
          <w:sz w:val="18"/>
          <w:szCs w:val="18"/>
          <w:lang w:eastAsia="es-ES_tradnl"/>
        </w:rPr>
      </w:pPr>
      <w:r w:rsidRPr="003A3C6B">
        <w:rPr>
          <w:rFonts w:ascii="Optima" w:eastAsia="Belleza" w:hAnsi="Optima" w:cs="Belleza"/>
          <w:sz w:val="18"/>
          <w:szCs w:val="18"/>
          <w:lang w:eastAsia="es-ES_tradnl"/>
        </w:rPr>
        <w:t>correo electrónico institucional del autor/a 1</w:t>
      </w:r>
    </w:p>
    <w:p w14:paraId="4C1C0091" w14:textId="665A4444" w:rsidR="006240C0" w:rsidRPr="003A3C6B" w:rsidRDefault="006240C0" w:rsidP="00BF0669">
      <w:pPr>
        <w:jc w:val="right"/>
        <w:rPr>
          <w:rFonts w:ascii="Optima" w:eastAsia="Belleza" w:hAnsi="Optima" w:cs="Belleza"/>
          <w:sz w:val="18"/>
          <w:szCs w:val="18"/>
          <w:lang w:eastAsia="es-ES_tradnl"/>
        </w:rPr>
      </w:pPr>
      <w:r>
        <w:rPr>
          <w:rFonts w:ascii="Optima" w:eastAsia="Belleza" w:hAnsi="Optima" w:cs="Belleza"/>
          <w:sz w:val="18"/>
          <w:szCs w:val="18"/>
          <w:lang w:eastAsia="es-ES_tradnl"/>
        </w:rPr>
        <w:t>ORCID</w:t>
      </w:r>
    </w:p>
    <w:p w14:paraId="4BDF64D0" w14:textId="542B6E15" w:rsidR="00324971" w:rsidRPr="003A3C6B" w:rsidRDefault="00324971" w:rsidP="00BF0669">
      <w:pPr>
        <w:jc w:val="right"/>
        <w:rPr>
          <w:rFonts w:ascii="Optima" w:eastAsia="Belleza" w:hAnsi="Optima" w:cs="Belleza"/>
          <w:sz w:val="18"/>
          <w:szCs w:val="18"/>
          <w:lang w:eastAsia="es-ES_tradnl"/>
        </w:rPr>
      </w:pPr>
    </w:p>
    <w:p w14:paraId="2FC50465" w14:textId="46D18942" w:rsidR="00324971" w:rsidRPr="003A3C6B" w:rsidRDefault="00D25769" w:rsidP="00324971">
      <w:pPr>
        <w:jc w:val="right"/>
        <w:rPr>
          <w:rFonts w:ascii="Optima" w:eastAsia="Belleza" w:hAnsi="Optima" w:cs="Belleza"/>
          <w:sz w:val="22"/>
          <w:szCs w:val="22"/>
          <w:lang w:eastAsia="es-ES_tradnl"/>
        </w:rPr>
      </w:pPr>
      <w:r w:rsidRPr="003A3C6B">
        <w:rPr>
          <w:rFonts w:ascii="Optima" w:eastAsia="Belleza" w:hAnsi="Optima" w:cs="Belleza"/>
          <w:sz w:val="22"/>
          <w:szCs w:val="22"/>
          <w:lang w:eastAsia="es-ES_tradnl"/>
        </w:rPr>
        <w:t>*</w:t>
      </w:r>
      <w:r w:rsidR="00324971" w:rsidRPr="003A3C6B">
        <w:rPr>
          <w:rFonts w:ascii="Optima" w:eastAsia="Belleza" w:hAnsi="Optima" w:cs="Belleza"/>
          <w:sz w:val="22"/>
          <w:szCs w:val="22"/>
          <w:lang w:eastAsia="es-ES_tradnl"/>
        </w:rPr>
        <w:t>Nombre y Apellido(s) del autor/a 2</w:t>
      </w:r>
    </w:p>
    <w:p w14:paraId="3446607F" w14:textId="77777777" w:rsidR="00324971" w:rsidRPr="003A3C6B" w:rsidRDefault="00324971" w:rsidP="00324971">
      <w:pPr>
        <w:jc w:val="right"/>
        <w:rPr>
          <w:rFonts w:ascii="Optima" w:eastAsia="Belleza" w:hAnsi="Optima" w:cs="Belleza"/>
          <w:sz w:val="20"/>
          <w:szCs w:val="20"/>
          <w:lang w:eastAsia="es-ES_tradnl"/>
        </w:rPr>
      </w:pPr>
      <w:r w:rsidRPr="003A3C6B">
        <w:rPr>
          <w:rFonts w:ascii="Optima" w:eastAsia="Belleza" w:hAnsi="Optima" w:cs="Belleza"/>
          <w:sz w:val="20"/>
          <w:szCs w:val="20"/>
          <w:lang w:eastAsia="es-ES_tradnl"/>
        </w:rPr>
        <w:t>Universidad o Institución</w:t>
      </w:r>
    </w:p>
    <w:p w14:paraId="0AF0BEC2" w14:textId="125F09B8" w:rsidR="00324971" w:rsidRDefault="00324971" w:rsidP="00324971">
      <w:pPr>
        <w:jc w:val="right"/>
        <w:rPr>
          <w:rFonts w:ascii="Optima" w:eastAsia="Belleza" w:hAnsi="Optima" w:cs="Belleza"/>
          <w:sz w:val="18"/>
          <w:szCs w:val="18"/>
          <w:lang w:eastAsia="es-ES_tradnl"/>
        </w:rPr>
      </w:pPr>
      <w:r w:rsidRPr="003A3C6B">
        <w:rPr>
          <w:rFonts w:ascii="Optima" w:eastAsia="Belleza" w:hAnsi="Optima" w:cs="Belleza"/>
          <w:sz w:val="18"/>
          <w:szCs w:val="18"/>
          <w:lang w:eastAsia="es-ES_tradnl"/>
        </w:rPr>
        <w:t>correo electrónico institucional del autor/a 2</w:t>
      </w:r>
    </w:p>
    <w:p w14:paraId="73209D06" w14:textId="77777777" w:rsidR="006240C0" w:rsidRPr="003A3C6B" w:rsidRDefault="006240C0" w:rsidP="006240C0">
      <w:pPr>
        <w:jc w:val="right"/>
        <w:rPr>
          <w:rFonts w:ascii="Optima" w:eastAsia="Belleza" w:hAnsi="Optima" w:cs="Belleza"/>
          <w:sz w:val="18"/>
          <w:szCs w:val="18"/>
          <w:lang w:eastAsia="es-ES_tradnl"/>
        </w:rPr>
      </w:pPr>
      <w:r>
        <w:rPr>
          <w:rFonts w:ascii="Optima" w:eastAsia="Belleza" w:hAnsi="Optima" w:cs="Belleza"/>
          <w:sz w:val="18"/>
          <w:szCs w:val="18"/>
          <w:lang w:eastAsia="es-ES_tradnl"/>
        </w:rPr>
        <w:t>ORCID</w:t>
      </w:r>
    </w:p>
    <w:p w14:paraId="63048626" w14:textId="3F9B4362" w:rsidR="00D25769" w:rsidRPr="003A3C6B" w:rsidRDefault="00D25769" w:rsidP="00324971">
      <w:pPr>
        <w:jc w:val="right"/>
        <w:rPr>
          <w:rFonts w:ascii="Optima" w:eastAsia="Belleza" w:hAnsi="Optima" w:cs="Belleza"/>
          <w:sz w:val="18"/>
          <w:szCs w:val="18"/>
          <w:lang w:eastAsia="es-ES_tradnl"/>
        </w:rPr>
      </w:pPr>
    </w:p>
    <w:p w14:paraId="1B206637" w14:textId="6F8B95B2" w:rsidR="00D25769" w:rsidRPr="003A3C6B" w:rsidRDefault="00D25769" w:rsidP="00D25769">
      <w:pPr>
        <w:jc w:val="right"/>
        <w:rPr>
          <w:rFonts w:ascii="Optima" w:eastAsia="Belleza" w:hAnsi="Optima" w:cs="Belleza"/>
          <w:sz w:val="22"/>
          <w:szCs w:val="22"/>
          <w:lang w:eastAsia="es-ES_tradnl"/>
        </w:rPr>
      </w:pPr>
      <w:r w:rsidRPr="003A3C6B">
        <w:rPr>
          <w:rFonts w:ascii="Optima" w:eastAsia="Belleza" w:hAnsi="Optima" w:cs="Belleza"/>
          <w:sz w:val="22"/>
          <w:szCs w:val="22"/>
          <w:lang w:eastAsia="es-ES_tradnl"/>
        </w:rPr>
        <w:t>*Nombre y Apellido(s) del autor/a 3</w:t>
      </w:r>
    </w:p>
    <w:p w14:paraId="44FDFE2F" w14:textId="77777777" w:rsidR="00D25769" w:rsidRPr="003A3C6B" w:rsidRDefault="00D25769" w:rsidP="00D25769">
      <w:pPr>
        <w:jc w:val="right"/>
        <w:rPr>
          <w:rFonts w:ascii="Optima" w:eastAsia="Belleza" w:hAnsi="Optima" w:cs="Belleza"/>
          <w:sz w:val="20"/>
          <w:szCs w:val="20"/>
          <w:lang w:eastAsia="es-ES_tradnl"/>
        </w:rPr>
      </w:pPr>
      <w:r w:rsidRPr="003A3C6B">
        <w:rPr>
          <w:rFonts w:ascii="Optima" w:eastAsia="Belleza" w:hAnsi="Optima" w:cs="Belleza"/>
          <w:sz w:val="20"/>
          <w:szCs w:val="20"/>
          <w:lang w:eastAsia="es-ES_tradnl"/>
        </w:rPr>
        <w:t>Universidad o Institución</w:t>
      </w:r>
    </w:p>
    <w:p w14:paraId="212AF266" w14:textId="0F9E07CA" w:rsidR="00324971" w:rsidRDefault="00D25769" w:rsidP="00BF0669">
      <w:pPr>
        <w:jc w:val="right"/>
        <w:rPr>
          <w:rFonts w:ascii="Optima" w:eastAsia="Belleza" w:hAnsi="Optima" w:cs="Belleza"/>
          <w:sz w:val="18"/>
          <w:szCs w:val="18"/>
          <w:lang w:eastAsia="es-ES_tradnl"/>
        </w:rPr>
      </w:pPr>
      <w:r w:rsidRPr="003A3C6B">
        <w:rPr>
          <w:rFonts w:ascii="Optima" w:eastAsia="Belleza" w:hAnsi="Optima" w:cs="Belleza"/>
          <w:sz w:val="18"/>
          <w:szCs w:val="18"/>
          <w:lang w:eastAsia="es-ES_tradnl"/>
        </w:rPr>
        <w:t>correo electrónico institucional del autor/a 3</w:t>
      </w:r>
    </w:p>
    <w:p w14:paraId="4BB01586" w14:textId="77777777" w:rsidR="006240C0" w:rsidRPr="003A3C6B" w:rsidRDefault="006240C0" w:rsidP="006240C0">
      <w:pPr>
        <w:jc w:val="right"/>
        <w:rPr>
          <w:rFonts w:ascii="Optima" w:eastAsia="Belleza" w:hAnsi="Optima" w:cs="Belleza"/>
          <w:sz w:val="18"/>
          <w:szCs w:val="18"/>
          <w:lang w:eastAsia="es-ES_tradnl"/>
        </w:rPr>
      </w:pPr>
      <w:r>
        <w:rPr>
          <w:rFonts w:ascii="Optima" w:eastAsia="Belleza" w:hAnsi="Optima" w:cs="Belleza"/>
          <w:sz w:val="18"/>
          <w:szCs w:val="18"/>
          <w:lang w:eastAsia="es-ES_tradnl"/>
        </w:rPr>
        <w:t>ORCID</w:t>
      </w:r>
    </w:p>
    <w:p w14:paraId="17A5B8D2" w14:textId="77777777" w:rsidR="006240C0" w:rsidRPr="003A3C6B" w:rsidRDefault="006240C0" w:rsidP="00BF0669">
      <w:pPr>
        <w:jc w:val="right"/>
        <w:rPr>
          <w:rFonts w:ascii="Optima" w:eastAsia="Belleza" w:hAnsi="Optima" w:cs="Belleza"/>
          <w:sz w:val="18"/>
          <w:szCs w:val="18"/>
          <w:lang w:eastAsia="es-ES_tradnl"/>
        </w:rPr>
      </w:pPr>
    </w:p>
    <w:p w14:paraId="5567B986" w14:textId="4F3EAE26" w:rsidR="00BF0669" w:rsidRPr="003A3C6B" w:rsidRDefault="00BF0669" w:rsidP="00BF0669">
      <w:pPr>
        <w:jc w:val="right"/>
        <w:rPr>
          <w:rFonts w:ascii="Optima" w:eastAsia="Belleza" w:hAnsi="Optima" w:cs="Belleza"/>
          <w:sz w:val="18"/>
          <w:szCs w:val="18"/>
          <w:lang w:eastAsia="es-ES_tradnl"/>
        </w:rPr>
      </w:pPr>
      <w:r w:rsidRPr="003A3C6B">
        <w:rPr>
          <w:rFonts w:ascii="Optima" w:eastAsia="Belleza" w:hAnsi="Optima" w:cs="Belleza"/>
          <w:sz w:val="18"/>
          <w:szCs w:val="18"/>
          <w:lang w:eastAsia="es-ES_tradnl"/>
        </w:rPr>
        <w:t xml:space="preserve">Data de receção do artigo: </w:t>
      </w:r>
      <w:r w:rsidR="00072BA5" w:rsidRPr="003A3C6B">
        <w:rPr>
          <w:rFonts w:ascii="Optima" w:eastAsia="Belleza" w:hAnsi="Optima" w:cs="Belleza"/>
          <w:sz w:val="18"/>
          <w:szCs w:val="18"/>
          <w:lang w:eastAsia="es-ES_tradnl"/>
        </w:rPr>
        <w:t>xx</w:t>
      </w:r>
      <w:r w:rsidRPr="003A3C6B">
        <w:rPr>
          <w:rFonts w:ascii="Optima" w:eastAsia="Belleza" w:hAnsi="Optima" w:cs="Belleza"/>
          <w:sz w:val="18"/>
          <w:szCs w:val="18"/>
          <w:lang w:eastAsia="es-ES_tradnl"/>
        </w:rPr>
        <w:t>-</w:t>
      </w:r>
      <w:r w:rsidR="00072BA5" w:rsidRPr="003A3C6B">
        <w:rPr>
          <w:rFonts w:ascii="Optima" w:eastAsia="Belleza" w:hAnsi="Optima" w:cs="Belleza"/>
          <w:sz w:val="18"/>
          <w:szCs w:val="18"/>
          <w:lang w:eastAsia="es-ES_tradnl"/>
        </w:rPr>
        <w:t>xx</w:t>
      </w:r>
      <w:r w:rsidRPr="003A3C6B">
        <w:rPr>
          <w:rFonts w:ascii="Optima" w:eastAsia="Belleza" w:hAnsi="Optima" w:cs="Belleza"/>
          <w:sz w:val="18"/>
          <w:szCs w:val="18"/>
          <w:lang w:eastAsia="es-ES_tradnl"/>
        </w:rPr>
        <w:t>-</w:t>
      </w:r>
      <w:r w:rsidR="00072BA5" w:rsidRPr="003A3C6B">
        <w:rPr>
          <w:rFonts w:ascii="Optima" w:eastAsia="Belleza" w:hAnsi="Optima" w:cs="Belleza"/>
          <w:sz w:val="18"/>
          <w:szCs w:val="18"/>
          <w:lang w:eastAsia="es-ES_tradnl"/>
        </w:rPr>
        <w:t>xx</w:t>
      </w:r>
    </w:p>
    <w:p w14:paraId="074537FA" w14:textId="5354DC8B" w:rsidR="00BF0669" w:rsidRPr="003A3C6B" w:rsidRDefault="00BF0669" w:rsidP="00BF0669">
      <w:pPr>
        <w:jc w:val="right"/>
        <w:rPr>
          <w:rFonts w:ascii="Optima" w:eastAsia="Belleza" w:hAnsi="Optima" w:cs="Belleza"/>
          <w:sz w:val="18"/>
          <w:szCs w:val="18"/>
          <w:lang w:eastAsia="es-ES_tradnl"/>
        </w:rPr>
      </w:pPr>
      <w:r w:rsidRPr="003A3C6B">
        <w:rPr>
          <w:rFonts w:ascii="Optima" w:eastAsia="Belleza" w:hAnsi="Optima" w:cs="Belleza"/>
          <w:sz w:val="18"/>
          <w:szCs w:val="18"/>
          <w:lang w:eastAsia="es-ES_tradnl"/>
        </w:rPr>
        <w:t xml:space="preserve">Data de aceitação do artigo: </w:t>
      </w:r>
      <w:r w:rsidR="00072BA5" w:rsidRPr="003A3C6B">
        <w:rPr>
          <w:rFonts w:ascii="Optima" w:eastAsia="Belleza" w:hAnsi="Optima" w:cs="Belleza"/>
          <w:sz w:val="18"/>
          <w:szCs w:val="18"/>
          <w:lang w:eastAsia="es-ES_tradnl"/>
        </w:rPr>
        <w:t>xx</w:t>
      </w:r>
      <w:r w:rsidRPr="003A3C6B">
        <w:rPr>
          <w:rFonts w:ascii="Optima" w:eastAsia="Belleza" w:hAnsi="Optima" w:cs="Belleza"/>
          <w:sz w:val="18"/>
          <w:szCs w:val="18"/>
          <w:lang w:eastAsia="es-ES_tradnl"/>
        </w:rPr>
        <w:t>-</w:t>
      </w:r>
      <w:r w:rsidR="00072BA5" w:rsidRPr="003A3C6B">
        <w:rPr>
          <w:rFonts w:ascii="Optima" w:eastAsia="Belleza" w:hAnsi="Optima" w:cs="Belleza"/>
          <w:sz w:val="18"/>
          <w:szCs w:val="18"/>
          <w:lang w:eastAsia="es-ES_tradnl"/>
        </w:rPr>
        <w:t>xx-xx</w:t>
      </w:r>
    </w:p>
    <w:p w14:paraId="05475C8F" w14:textId="77777777" w:rsidR="00BF0669" w:rsidRPr="003A3C6B" w:rsidRDefault="00BF0669" w:rsidP="00BF0669">
      <w:pPr>
        <w:jc w:val="both"/>
        <w:rPr>
          <w:rFonts w:ascii="Optima" w:eastAsia="Belleza" w:hAnsi="Optima" w:cs="Belleza"/>
          <w:sz w:val="20"/>
          <w:szCs w:val="20"/>
          <w:lang w:eastAsia="es-ES_tradnl"/>
        </w:rPr>
      </w:pPr>
    </w:p>
    <w:p w14:paraId="1DB67D05" w14:textId="61CE5E87" w:rsidR="00BF0669" w:rsidRPr="003A3C6B" w:rsidRDefault="00BF0669" w:rsidP="00BF0669">
      <w:pPr>
        <w:spacing w:before="60"/>
        <w:jc w:val="both"/>
        <w:rPr>
          <w:rFonts w:ascii="Optima" w:eastAsia="Belleza" w:hAnsi="Optima" w:cs="Belleza"/>
          <w:sz w:val="20"/>
          <w:szCs w:val="20"/>
          <w:lang w:eastAsia="es-ES_tradnl"/>
        </w:rPr>
      </w:pPr>
      <w:bookmarkStart w:id="2" w:name="_Hlk116809223"/>
      <w:r w:rsidRPr="003A3C6B">
        <w:rPr>
          <w:rFonts w:ascii="Optima" w:eastAsia="Belleza" w:hAnsi="Optima" w:cs="Belleza"/>
          <w:b/>
          <w:bCs/>
          <w:sz w:val="20"/>
          <w:szCs w:val="20"/>
          <w:lang w:eastAsia="es-ES_tradnl"/>
        </w:rPr>
        <w:t>Resum</w:t>
      </w:r>
      <w:r w:rsidR="00775F1E" w:rsidRPr="003A3C6B">
        <w:rPr>
          <w:rFonts w:ascii="Optima" w:eastAsia="Belleza" w:hAnsi="Optima" w:cs="Belleza"/>
          <w:b/>
          <w:bCs/>
          <w:sz w:val="20"/>
          <w:szCs w:val="20"/>
          <w:lang w:eastAsia="es-ES_tradnl"/>
        </w:rPr>
        <w:t>en</w:t>
      </w:r>
    </w:p>
    <w:p w14:paraId="7CE6DC97" w14:textId="69333B2D" w:rsidR="00BF0669" w:rsidRPr="003A3C6B" w:rsidRDefault="008E403F" w:rsidP="00BF0669">
      <w:pPr>
        <w:spacing w:before="60"/>
        <w:jc w:val="both"/>
        <w:rPr>
          <w:rFonts w:ascii="Optima" w:eastAsia="Belleza" w:hAnsi="Optima" w:cs="Belleza"/>
          <w:b/>
          <w:bCs/>
          <w:sz w:val="20"/>
          <w:szCs w:val="20"/>
          <w:lang w:eastAsia="es-ES_tradnl"/>
        </w:rPr>
      </w:pPr>
      <w:r w:rsidRPr="003A3C6B">
        <w:rPr>
          <w:rFonts w:ascii="Optima" w:eastAsia="Belleza" w:hAnsi="Optima" w:cs="Belleza"/>
          <w:sz w:val="20"/>
          <w:szCs w:val="20"/>
          <w:lang w:eastAsia="es-ES_tradnl"/>
        </w:rPr>
        <w:t>Sustituya este texto por su resumen. El resumen expone los principales antecedentes</w:t>
      </w:r>
      <w:r w:rsidR="00546D0A">
        <w:rPr>
          <w:rFonts w:ascii="Optima" w:eastAsia="Belleza" w:hAnsi="Optima" w:cs="Belleza"/>
          <w:sz w:val="20"/>
          <w:szCs w:val="20"/>
          <w:lang w:eastAsia="es-ES_tradnl"/>
        </w:rPr>
        <w:t>,</w:t>
      </w:r>
      <w:r w:rsidRPr="003A3C6B">
        <w:rPr>
          <w:rFonts w:ascii="Optima" w:eastAsia="Belleza" w:hAnsi="Optima" w:cs="Belleza"/>
          <w:sz w:val="20"/>
          <w:szCs w:val="20"/>
          <w:lang w:eastAsia="es-ES_tradnl"/>
        </w:rPr>
        <w:t xml:space="preserve"> así como el contenido y con</w:t>
      </w:r>
      <w:r w:rsidR="00DA076F" w:rsidRPr="003A3C6B">
        <w:rPr>
          <w:rFonts w:ascii="Optima" w:eastAsia="Belleza" w:hAnsi="Optima" w:cs="Belleza"/>
          <w:sz w:val="20"/>
          <w:szCs w:val="20"/>
          <w:lang w:eastAsia="es-ES_tradnl"/>
        </w:rPr>
        <w:t>clusio</w:t>
      </w:r>
      <w:r w:rsidRPr="003A3C6B">
        <w:rPr>
          <w:rFonts w:ascii="Optima" w:eastAsia="Belleza" w:hAnsi="Optima" w:cs="Belleza"/>
          <w:sz w:val="20"/>
          <w:szCs w:val="20"/>
          <w:lang w:eastAsia="es-ES_tradnl"/>
        </w:rPr>
        <w:t>nes fundamentales del artículo, de tal forma que permita al lector/a interesarse por los contenidos de su artículo y conocer su finalidad.</w:t>
      </w:r>
      <w:r w:rsidR="00DA076F" w:rsidRPr="003A3C6B">
        <w:rPr>
          <w:rFonts w:ascii="Optima" w:eastAsia="Belleza" w:hAnsi="Optima" w:cs="Belleza"/>
          <w:sz w:val="20"/>
          <w:szCs w:val="20"/>
          <w:lang w:eastAsia="es-ES_tradnl"/>
        </w:rPr>
        <w:t xml:space="preserve"> </w:t>
      </w:r>
      <w:r w:rsidR="00EC0FDD" w:rsidRPr="003A3C6B">
        <w:rPr>
          <w:rFonts w:ascii="Optima" w:eastAsia="Belleza" w:hAnsi="Optima" w:cs="Belleza"/>
          <w:sz w:val="20"/>
          <w:szCs w:val="20"/>
          <w:lang w:eastAsia="es-ES_tradnl"/>
        </w:rPr>
        <w:t>N</w:t>
      </w:r>
      <w:r w:rsidR="00DA076F" w:rsidRPr="003A3C6B">
        <w:rPr>
          <w:rFonts w:ascii="Optima" w:eastAsia="Belleza" w:hAnsi="Optima" w:cs="Belleza"/>
          <w:sz w:val="20"/>
          <w:szCs w:val="20"/>
          <w:lang w:eastAsia="es-ES_tradnl"/>
        </w:rPr>
        <w:t xml:space="preserve">o debe exceder las </w:t>
      </w:r>
      <w:r w:rsidR="009467C5">
        <w:rPr>
          <w:rFonts w:ascii="Optima" w:eastAsia="Belleza" w:hAnsi="Optima" w:cs="Belleza"/>
          <w:sz w:val="20"/>
          <w:szCs w:val="20"/>
          <w:lang w:eastAsia="es-ES_tradnl"/>
        </w:rPr>
        <w:t>250</w:t>
      </w:r>
      <w:r w:rsidR="00DA076F" w:rsidRPr="003A3C6B">
        <w:rPr>
          <w:rFonts w:ascii="Optima" w:eastAsia="Belleza" w:hAnsi="Optima" w:cs="Belleza"/>
          <w:sz w:val="20"/>
          <w:szCs w:val="20"/>
          <w:lang w:eastAsia="es-ES_tradnl"/>
        </w:rPr>
        <w:t xml:space="preserve"> palabras. Debe estar separado por 3 ptos. de espacio con respecto </w:t>
      </w:r>
      <w:r w:rsidR="007B4953" w:rsidRPr="003A3C6B">
        <w:rPr>
          <w:rFonts w:ascii="Optima" w:eastAsia="Belleza" w:hAnsi="Optima" w:cs="Belleza"/>
          <w:sz w:val="20"/>
          <w:szCs w:val="20"/>
          <w:lang w:eastAsia="es-ES_tradnl"/>
        </w:rPr>
        <w:t>al encabezamiento del resumen (</w:t>
      </w:r>
      <w:r w:rsidR="007B4953" w:rsidRPr="003A3C6B">
        <w:rPr>
          <w:rFonts w:ascii="Optima" w:eastAsia="Belleza" w:hAnsi="Optima" w:cs="Belleza"/>
          <w:i/>
          <w:iCs/>
          <w:sz w:val="20"/>
          <w:szCs w:val="20"/>
          <w:lang w:eastAsia="es-ES_tradnl"/>
        </w:rPr>
        <w:t>Resumen</w:t>
      </w:r>
      <w:r w:rsidR="007B4953" w:rsidRPr="003A3C6B">
        <w:rPr>
          <w:rFonts w:ascii="Optima" w:eastAsia="Belleza" w:hAnsi="Optima" w:cs="Belleza"/>
          <w:sz w:val="20"/>
          <w:szCs w:val="20"/>
          <w:lang w:eastAsia="es-ES_tradnl"/>
        </w:rPr>
        <w:t xml:space="preserve">) y otros 3 ptos. con respecto al encabeamiento de las </w:t>
      </w:r>
      <w:r w:rsidR="007B4953" w:rsidRPr="003A3C6B">
        <w:rPr>
          <w:rFonts w:ascii="Optima" w:eastAsia="Belleza" w:hAnsi="Optima" w:cs="Belleza"/>
          <w:i/>
          <w:iCs/>
          <w:sz w:val="20"/>
          <w:szCs w:val="20"/>
          <w:lang w:eastAsia="es-ES_tradnl"/>
        </w:rPr>
        <w:t>Palabras</w:t>
      </w:r>
      <w:r w:rsidR="007B4953" w:rsidRPr="003A3C6B">
        <w:rPr>
          <w:rFonts w:ascii="Optima" w:eastAsia="Belleza" w:hAnsi="Optima" w:cs="Belleza"/>
          <w:sz w:val="20"/>
          <w:szCs w:val="20"/>
          <w:lang w:eastAsia="es-ES_tradnl"/>
        </w:rPr>
        <w:t xml:space="preserve"> </w:t>
      </w:r>
      <w:r w:rsidR="007B4953" w:rsidRPr="003A3C6B">
        <w:rPr>
          <w:rFonts w:ascii="Optima" w:eastAsia="Belleza" w:hAnsi="Optima" w:cs="Belleza"/>
          <w:i/>
          <w:iCs/>
          <w:sz w:val="20"/>
          <w:szCs w:val="20"/>
          <w:lang w:eastAsia="es-ES_tradnl"/>
        </w:rPr>
        <w:t>clave</w:t>
      </w:r>
      <w:r w:rsidR="007B4953" w:rsidRPr="003A3C6B">
        <w:rPr>
          <w:rFonts w:ascii="Optima" w:eastAsia="Belleza" w:hAnsi="Optima" w:cs="Belleza"/>
          <w:sz w:val="20"/>
          <w:szCs w:val="20"/>
          <w:lang w:eastAsia="es-ES_tradnl"/>
        </w:rPr>
        <w:t xml:space="preserve">. El interlineado será sencillo y la alineación justificada y sin sangría. El idioma del resumen será el mismo que </w:t>
      </w:r>
      <w:r w:rsidR="00775F1E" w:rsidRPr="003A3C6B">
        <w:rPr>
          <w:rFonts w:ascii="Optima" w:eastAsia="Belleza" w:hAnsi="Optima" w:cs="Belleza"/>
          <w:sz w:val="20"/>
          <w:szCs w:val="20"/>
          <w:lang w:eastAsia="es-ES_tradnl"/>
        </w:rPr>
        <w:t>el del artículo (portugués, castellano, inglés, gallego, italiano, francés o alemán).</w:t>
      </w:r>
      <w:r w:rsidR="00C313ED" w:rsidRPr="003A3C6B">
        <w:rPr>
          <w:rFonts w:ascii="Optima" w:eastAsia="Belleza" w:hAnsi="Optima" w:cs="Belleza"/>
          <w:sz w:val="20"/>
          <w:szCs w:val="20"/>
          <w:lang w:eastAsia="es-ES_tradnl"/>
        </w:rPr>
        <w:t xml:space="preserve"> Irá seguido de las </w:t>
      </w:r>
      <w:r w:rsidR="00C313ED" w:rsidRPr="003A3C6B">
        <w:rPr>
          <w:rFonts w:ascii="Optima" w:eastAsia="Belleza" w:hAnsi="Optima" w:cs="Belleza"/>
          <w:i/>
          <w:iCs/>
          <w:sz w:val="20"/>
          <w:szCs w:val="20"/>
          <w:lang w:eastAsia="es-ES_tradnl"/>
        </w:rPr>
        <w:t>Palabras</w:t>
      </w:r>
      <w:r w:rsidR="00C313ED" w:rsidRPr="003A3C6B">
        <w:rPr>
          <w:rFonts w:ascii="Optima" w:eastAsia="Belleza" w:hAnsi="Optima" w:cs="Belleza"/>
          <w:sz w:val="20"/>
          <w:szCs w:val="20"/>
          <w:lang w:eastAsia="es-ES_tradnl"/>
        </w:rPr>
        <w:t xml:space="preserve"> </w:t>
      </w:r>
      <w:r w:rsidR="00C313ED" w:rsidRPr="003A3C6B">
        <w:rPr>
          <w:rFonts w:ascii="Optima" w:eastAsia="Belleza" w:hAnsi="Optima" w:cs="Belleza"/>
          <w:i/>
          <w:iCs/>
          <w:sz w:val="20"/>
          <w:szCs w:val="20"/>
          <w:lang w:eastAsia="es-ES_tradnl"/>
        </w:rPr>
        <w:t>clave</w:t>
      </w:r>
      <w:r w:rsidR="00C313ED" w:rsidRPr="003A3C6B">
        <w:rPr>
          <w:rFonts w:ascii="Optima" w:eastAsia="Belleza" w:hAnsi="Optima" w:cs="Belleza"/>
          <w:sz w:val="20"/>
          <w:szCs w:val="20"/>
          <w:lang w:eastAsia="es-ES_tradnl"/>
        </w:rPr>
        <w:t xml:space="preserve"> del artículo (máximo de 5 y separadas por rayas [–]).</w:t>
      </w:r>
    </w:p>
    <w:p w14:paraId="3FA97A67" w14:textId="53E37CED" w:rsidR="00BF0669" w:rsidRPr="003A3C6B" w:rsidRDefault="00BF0669" w:rsidP="00BF0669">
      <w:pPr>
        <w:spacing w:before="60"/>
        <w:jc w:val="both"/>
        <w:rPr>
          <w:rFonts w:ascii="Optima" w:eastAsia="Belleza" w:hAnsi="Optima" w:cs="Belleza"/>
          <w:sz w:val="20"/>
          <w:szCs w:val="20"/>
          <w:lang w:eastAsia="es-ES_tradnl"/>
        </w:rPr>
      </w:pPr>
      <w:r w:rsidRPr="003A3C6B">
        <w:rPr>
          <w:rFonts w:ascii="Optima" w:eastAsia="Belleza" w:hAnsi="Optima" w:cs="Belleza"/>
          <w:b/>
          <w:bCs/>
          <w:sz w:val="20"/>
          <w:szCs w:val="20"/>
          <w:lang w:eastAsia="es-ES_tradnl"/>
        </w:rPr>
        <w:lastRenderedPageBreak/>
        <w:t>Pala</w:t>
      </w:r>
      <w:r w:rsidR="00775F1E" w:rsidRPr="003A3C6B">
        <w:rPr>
          <w:rFonts w:ascii="Optima" w:eastAsia="Belleza" w:hAnsi="Optima" w:cs="Belleza"/>
          <w:b/>
          <w:bCs/>
          <w:sz w:val="20"/>
          <w:szCs w:val="20"/>
          <w:lang w:eastAsia="es-ES_tradnl"/>
        </w:rPr>
        <w:t>b</w:t>
      </w:r>
      <w:r w:rsidRPr="003A3C6B">
        <w:rPr>
          <w:rFonts w:ascii="Optima" w:eastAsia="Belleza" w:hAnsi="Optima" w:cs="Belleza"/>
          <w:b/>
          <w:bCs/>
          <w:sz w:val="20"/>
          <w:szCs w:val="20"/>
          <w:lang w:eastAsia="es-ES_tradnl"/>
        </w:rPr>
        <w:t>ras</w:t>
      </w:r>
      <w:r w:rsidR="00775F1E" w:rsidRPr="003A3C6B">
        <w:rPr>
          <w:rFonts w:ascii="Optima" w:eastAsia="Belleza" w:hAnsi="Optima" w:cs="Belleza"/>
          <w:b/>
          <w:bCs/>
          <w:sz w:val="20"/>
          <w:szCs w:val="20"/>
          <w:lang w:eastAsia="es-ES_tradnl"/>
        </w:rPr>
        <w:t xml:space="preserve"> </w:t>
      </w:r>
      <w:r w:rsidRPr="003A3C6B">
        <w:rPr>
          <w:rFonts w:ascii="Optima" w:eastAsia="Belleza" w:hAnsi="Optima" w:cs="Belleza"/>
          <w:b/>
          <w:bCs/>
          <w:sz w:val="20"/>
          <w:szCs w:val="20"/>
          <w:lang w:eastAsia="es-ES_tradnl"/>
        </w:rPr>
        <w:t>c</w:t>
      </w:r>
      <w:r w:rsidR="00775F1E" w:rsidRPr="003A3C6B">
        <w:rPr>
          <w:rFonts w:ascii="Optima" w:eastAsia="Belleza" w:hAnsi="Optima" w:cs="Belleza"/>
          <w:b/>
          <w:bCs/>
          <w:sz w:val="20"/>
          <w:szCs w:val="20"/>
          <w:lang w:eastAsia="es-ES_tradnl"/>
        </w:rPr>
        <w:t>l</w:t>
      </w:r>
      <w:r w:rsidRPr="003A3C6B">
        <w:rPr>
          <w:rFonts w:ascii="Optima" w:eastAsia="Belleza" w:hAnsi="Optima" w:cs="Belleza"/>
          <w:b/>
          <w:bCs/>
          <w:sz w:val="20"/>
          <w:szCs w:val="20"/>
          <w:lang w:eastAsia="es-ES_tradnl"/>
        </w:rPr>
        <w:t>ave:</w:t>
      </w:r>
      <w:r w:rsidRPr="003A3C6B">
        <w:rPr>
          <w:rFonts w:ascii="Optima" w:eastAsia="Belleza" w:hAnsi="Optima" w:cs="Belleza"/>
          <w:sz w:val="20"/>
          <w:szCs w:val="20"/>
          <w:lang w:eastAsia="es-ES_tradnl"/>
        </w:rPr>
        <w:t xml:space="preserve"> </w:t>
      </w:r>
      <w:r w:rsidR="00A0328A" w:rsidRPr="003A3C6B">
        <w:rPr>
          <w:rFonts w:ascii="Optima" w:eastAsia="Belleza" w:hAnsi="Optima" w:cs="Belleza"/>
          <w:sz w:val="20"/>
          <w:szCs w:val="20"/>
          <w:lang w:eastAsia="es-ES_tradnl"/>
        </w:rPr>
        <w:t>Camões</w:t>
      </w:r>
      <w:r w:rsidRPr="003A3C6B">
        <w:rPr>
          <w:rFonts w:ascii="Optima" w:eastAsia="Belleza" w:hAnsi="Optima" w:cs="Belleza"/>
          <w:sz w:val="20"/>
          <w:szCs w:val="20"/>
          <w:lang w:eastAsia="es-ES_tradnl"/>
        </w:rPr>
        <w:t xml:space="preserve"> – </w:t>
      </w:r>
      <w:r w:rsidR="00A0328A" w:rsidRPr="003A3C6B">
        <w:rPr>
          <w:rFonts w:ascii="Optima" w:eastAsia="Belleza" w:hAnsi="Optima" w:cs="Belleza"/>
          <w:sz w:val="20"/>
          <w:szCs w:val="20"/>
          <w:lang w:eastAsia="es-ES_tradnl"/>
        </w:rPr>
        <w:t>ficc</w:t>
      </w:r>
      <w:r w:rsidR="009E40C2" w:rsidRPr="003A3C6B">
        <w:rPr>
          <w:rFonts w:ascii="Optima" w:eastAsia="Belleza" w:hAnsi="Optima" w:cs="Belleza"/>
          <w:sz w:val="20"/>
          <w:szCs w:val="20"/>
          <w:lang w:eastAsia="es-ES_tradnl"/>
        </w:rPr>
        <w:t>ión</w:t>
      </w:r>
      <w:r w:rsidRPr="003A3C6B">
        <w:rPr>
          <w:rFonts w:ascii="Optima" w:eastAsia="Belleza" w:hAnsi="Optima" w:cs="Belleza"/>
          <w:sz w:val="20"/>
          <w:szCs w:val="20"/>
          <w:lang w:eastAsia="es-ES_tradnl"/>
        </w:rPr>
        <w:t xml:space="preserve"> – </w:t>
      </w:r>
      <w:r w:rsidR="009E40C2" w:rsidRPr="003A3C6B">
        <w:rPr>
          <w:rFonts w:ascii="Optima" w:eastAsia="Belleza" w:hAnsi="Optima" w:cs="Belleza"/>
          <w:sz w:val="20"/>
          <w:szCs w:val="20"/>
          <w:lang w:eastAsia="es-ES_tradnl"/>
        </w:rPr>
        <w:t>morfología</w:t>
      </w:r>
      <w:r w:rsidRPr="003A3C6B">
        <w:rPr>
          <w:rFonts w:ascii="Optima" w:eastAsia="Belleza" w:hAnsi="Optima" w:cs="Belleza"/>
          <w:sz w:val="20"/>
          <w:szCs w:val="20"/>
          <w:lang w:eastAsia="es-ES_tradnl"/>
        </w:rPr>
        <w:t xml:space="preserve"> – </w:t>
      </w:r>
      <w:r w:rsidR="00A0328A" w:rsidRPr="003A3C6B">
        <w:rPr>
          <w:rFonts w:ascii="Optima" w:eastAsia="Belleza" w:hAnsi="Optima" w:cs="Belleza"/>
          <w:sz w:val="20"/>
          <w:szCs w:val="20"/>
          <w:lang w:eastAsia="es-ES_tradnl"/>
        </w:rPr>
        <w:t>literatura portuguesa</w:t>
      </w:r>
      <w:r w:rsidRPr="003A3C6B">
        <w:rPr>
          <w:rFonts w:ascii="Optima" w:eastAsia="Belleza" w:hAnsi="Optima" w:cs="Belleza"/>
          <w:sz w:val="20"/>
          <w:szCs w:val="20"/>
          <w:lang w:eastAsia="es-ES_tradnl"/>
        </w:rPr>
        <w:t xml:space="preserve">. </w:t>
      </w:r>
      <w:bookmarkEnd w:id="2"/>
    </w:p>
    <w:p w14:paraId="63C98A79" w14:textId="77777777" w:rsidR="00BF0669" w:rsidRPr="003A3C6B" w:rsidRDefault="00BF0669" w:rsidP="00BF0669">
      <w:pPr>
        <w:jc w:val="both"/>
        <w:rPr>
          <w:rFonts w:ascii="Optima" w:eastAsia="Belleza" w:hAnsi="Optima" w:cs="Belleza"/>
          <w:sz w:val="20"/>
          <w:szCs w:val="20"/>
          <w:lang w:eastAsia="es-ES_tradnl"/>
        </w:rPr>
      </w:pPr>
    </w:p>
    <w:p w14:paraId="45D2219E" w14:textId="77777777" w:rsidR="00BF0669" w:rsidRPr="00546D0A" w:rsidRDefault="00BF0669" w:rsidP="00BF0669">
      <w:pPr>
        <w:spacing w:after="60"/>
        <w:jc w:val="both"/>
        <w:rPr>
          <w:rFonts w:ascii="Optima" w:eastAsia="Belleza" w:hAnsi="Optima" w:cs="Belleza"/>
          <w:b/>
          <w:bCs/>
          <w:sz w:val="20"/>
          <w:szCs w:val="20"/>
          <w:lang w:val="en-GB" w:eastAsia="es-ES_tradnl"/>
        </w:rPr>
      </w:pPr>
      <w:r w:rsidRPr="00546D0A">
        <w:rPr>
          <w:rFonts w:ascii="Optima" w:eastAsia="Belleza" w:hAnsi="Optima" w:cs="Belleza"/>
          <w:b/>
          <w:bCs/>
          <w:sz w:val="20"/>
          <w:szCs w:val="20"/>
          <w:lang w:val="en-GB" w:eastAsia="es-ES_tradnl"/>
        </w:rPr>
        <w:t>Abstract</w:t>
      </w:r>
    </w:p>
    <w:p w14:paraId="491772F1" w14:textId="77777777" w:rsidR="00310DA4" w:rsidRPr="00546D0A" w:rsidRDefault="00310DA4" w:rsidP="00BF0669">
      <w:pPr>
        <w:spacing w:before="60" w:after="60"/>
        <w:jc w:val="both"/>
        <w:rPr>
          <w:rFonts w:ascii="Optima" w:eastAsia="Belleza" w:hAnsi="Optima" w:cs="Belleza"/>
          <w:sz w:val="20"/>
          <w:szCs w:val="20"/>
          <w:lang w:val="en-GB" w:eastAsia="es-ES_tradnl"/>
        </w:rPr>
      </w:pPr>
      <w:r w:rsidRPr="00546D0A">
        <w:rPr>
          <w:rFonts w:ascii="Optima" w:eastAsia="Belleza" w:hAnsi="Optima" w:cs="Belleza"/>
          <w:sz w:val="20"/>
          <w:szCs w:val="20"/>
          <w:lang w:val="en-GB" w:eastAsia="es-ES_tradnl"/>
        </w:rPr>
        <w:t>Replace this text with the translation of your abstract into English, except in the case that English is the language of the article, in which case this translation will be made into Portuguese. The summary exposes the main background as well as the content and fundamental conclusions of the article, in such a way that it allows the reader to be interested in the contents of your article and to know its purpose. It should not exceed 120 words. It must be separated by 3 pts. of space with respect to the heading of the abstract (Abstract) and another 3 pts. with respect to the heading of the Keywords. The line spacing will be simple and the alignment justified and without indentation.</w:t>
      </w:r>
    </w:p>
    <w:p w14:paraId="7708A677" w14:textId="16D5D7D1" w:rsidR="00BF0669" w:rsidRPr="00546D0A" w:rsidRDefault="00BF0669" w:rsidP="00BF0669">
      <w:pPr>
        <w:spacing w:before="60" w:after="60"/>
        <w:jc w:val="both"/>
        <w:rPr>
          <w:rFonts w:ascii="Optima" w:eastAsia="Belleza" w:hAnsi="Optima" w:cs="Belleza"/>
          <w:sz w:val="20"/>
          <w:szCs w:val="20"/>
          <w:lang w:val="en-GB" w:eastAsia="es-ES_tradnl"/>
        </w:rPr>
      </w:pPr>
      <w:r w:rsidRPr="00546D0A">
        <w:rPr>
          <w:rFonts w:ascii="Optima" w:eastAsia="Belleza" w:hAnsi="Optima" w:cs="Belleza"/>
          <w:b/>
          <w:bCs/>
          <w:sz w:val="20"/>
          <w:szCs w:val="20"/>
          <w:lang w:val="en-GB" w:eastAsia="es-ES_tradnl"/>
        </w:rPr>
        <w:t>Keywords:</w:t>
      </w:r>
      <w:r w:rsidRPr="00546D0A">
        <w:rPr>
          <w:rFonts w:ascii="Optima" w:eastAsia="Belleza" w:hAnsi="Optima" w:cs="Belleza"/>
          <w:sz w:val="20"/>
          <w:szCs w:val="20"/>
          <w:lang w:val="en-GB" w:eastAsia="es-ES_tradnl"/>
        </w:rPr>
        <w:t xml:space="preserve"> </w:t>
      </w:r>
      <w:r w:rsidR="009E40C2" w:rsidRPr="00546D0A">
        <w:rPr>
          <w:rFonts w:ascii="Optima" w:eastAsia="Belleza" w:hAnsi="Optima" w:cs="Belleza"/>
          <w:sz w:val="20"/>
          <w:szCs w:val="20"/>
          <w:lang w:val="en-GB" w:eastAsia="es-ES_tradnl"/>
        </w:rPr>
        <w:t>Camões – fiction – morphology – Portuguese literature.</w:t>
      </w:r>
    </w:p>
    <w:p w14:paraId="21E72AEE" w14:textId="77777777" w:rsidR="00BF0669" w:rsidRPr="003A3C6B" w:rsidRDefault="00BF0669" w:rsidP="00BF0669">
      <w:pPr>
        <w:jc w:val="both"/>
        <w:rPr>
          <w:rFonts w:ascii="Optima" w:eastAsia="Belleza" w:hAnsi="Optima" w:cs="Belleza"/>
          <w:sz w:val="20"/>
          <w:szCs w:val="20"/>
          <w:lang w:eastAsia="es-ES_tradnl"/>
        </w:rPr>
      </w:pPr>
    </w:p>
    <w:p w14:paraId="19701620" w14:textId="502EF3F9" w:rsidR="000267C3" w:rsidRDefault="000267C3" w:rsidP="004C2A09">
      <w:pPr>
        <w:spacing w:after="120"/>
        <w:jc w:val="both"/>
        <w:rPr>
          <w:rFonts w:ascii="Optima" w:eastAsia="Belleza" w:hAnsi="Optima" w:cs="Belleza"/>
          <w:b/>
          <w:bCs/>
          <w:sz w:val="20"/>
          <w:szCs w:val="20"/>
          <w:lang w:eastAsia="es-ES_tradnl"/>
        </w:rPr>
      </w:pPr>
      <w:r>
        <w:rPr>
          <w:rFonts w:ascii="Optima" w:eastAsia="Belleza" w:hAnsi="Optima" w:cs="Belleza"/>
          <w:b/>
          <w:bCs/>
          <w:sz w:val="20"/>
          <w:szCs w:val="20"/>
          <w:lang w:eastAsia="es-ES_tradnl"/>
        </w:rPr>
        <w:t>1. Orientaciones generales</w:t>
      </w:r>
      <w:r w:rsidR="00546D0A">
        <w:rPr>
          <w:rFonts w:ascii="Optima" w:eastAsia="Belleza" w:hAnsi="Optima" w:cs="Belleza"/>
          <w:b/>
          <w:bCs/>
          <w:sz w:val="20"/>
          <w:szCs w:val="20"/>
          <w:lang w:eastAsia="es-ES_tradnl"/>
        </w:rPr>
        <w:t xml:space="preserve"> [desactive siempre la numeración automática]</w:t>
      </w:r>
    </w:p>
    <w:p w14:paraId="4C487290" w14:textId="06EDE627" w:rsidR="00BF5E52" w:rsidRDefault="00BF5E52" w:rsidP="00BF5E52">
      <w:pPr>
        <w:spacing w:after="60"/>
        <w:ind w:firstLine="709"/>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 xml:space="preserve">Los trabajos serán remitidos a la </w:t>
      </w:r>
      <w:r w:rsidR="00683099">
        <w:rPr>
          <w:rFonts w:ascii="Optima" w:eastAsia="Belleza" w:hAnsi="Optima" w:cs="Belleza"/>
          <w:sz w:val="20"/>
          <w:szCs w:val="20"/>
          <w:lang w:eastAsia="es-ES_tradnl"/>
        </w:rPr>
        <w:t xml:space="preserve">revista </w:t>
      </w:r>
      <w:r w:rsidR="00683099" w:rsidRPr="00683099">
        <w:rPr>
          <w:rFonts w:ascii="Optima" w:eastAsia="Belleza" w:hAnsi="Optima" w:cs="Belleza"/>
          <w:i/>
          <w:iCs/>
          <w:sz w:val="20"/>
          <w:szCs w:val="20"/>
          <w:lang w:eastAsia="es-ES_tradnl"/>
        </w:rPr>
        <w:t>Limite</w:t>
      </w:r>
      <w:r w:rsidR="00683099">
        <w:rPr>
          <w:rFonts w:ascii="Optima" w:eastAsia="Belleza" w:hAnsi="Optima" w:cs="Belleza"/>
          <w:sz w:val="20"/>
          <w:szCs w:val="20"/>
          <w:lang w:eastAsia="es-ES_tradnl"/>
        </w:rPr>
        <w:t xml:space="preserve"> a través de su plataforma web.</w:t>
      </w:r>
    </w:p>
    <w:p w14:paraId="20ACD1BA" w14:textId="77777777" w:rsidR="00BF5E52" w:rsidRDefault="00BF5E52" w:rsidP="00BF5E52">
      <w:pPr>
        <w:spacing w:after="60"/>
        <w:ind w:firstLine="709"/>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Los trabajos podrán ser redactados en portugués, castellano, inglés, gallego, italiano, francés y alemán.</w:t>
      </w:r>
    </w:p>
    <w:p w14:paraId="68926B98" w14:textId="18D99FA5" w:rsidR="00BF5E52" w:rsidRDefault="00BF5E52" w:rsidP="00BF5E52">
      <w:pPr>
        <w:spacing w:after="60"/>
        <w:ind w:firstLine="709"/>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En el caso de archivos especialmente complejos (con imágenes, tablas, estadísticas, transcripciones fonéticas, etc.), se recomienda que se envíe, junto con el archivo de texto, otro que lo reproduzca en formato PDF. En el caso de incluir imágenes o tablas, los autores deberán numerar sucesivamente cada uno de esos elementos y añadir un título explicativo</w:t>
      </w:r>
      <w:r>
        <w:rPr>
          <w:rFonts w:ascii="Optima" w:eastAsia="Belleza" w:hAnsi="Optima" w:cs="Belleza"/>
          <w:sz w:val="20"/>
          <w:szCs w:val="20"/>
          <w:lang w:eastAsia="es-ES_tradnl"/>
        </w:rPr>
        <w:t xml:space="preserve"> en tamaño 9</w:t>
      </w:r>
      <w:r w:rsidRPr="00BF5E52">
        <w:rPr>
          <w:rFonts w:ascii="Optima" w:eastAsia="Belleza" w:hAnsi="Optima" w:cs="Belleza"/>
          <w:sz w:val="20"/>
          <w:szCs w:val="20"/>
          <w:lang w:eastAsia="es-ES_tradnl"/>
        </w:rPr>
        <w:t>. Ejemplo</w:t>
      </w:r>
      <w:r w:rsidRPr="00BF5E52">
        <w:rPr>
          <w:rFonts w:ascii="Optima" w:eastAsia="Belleza" w:hAnsi="Optima" w:cs="Belleza"/>
          <w:sz w:val="18"/>
          <w:szCs w:val="18"/>
          <w:lang w:eastAsia="es-ES_tradnl"/>
        </w:rPr>
        <w:t xml:space="preserve">: </w:t>
      </w:r>
      <w:r w:rsidRPr="00BF5E52">
        <w:rPr>
          <w:rFonts w:ascii="Optima" w:eastAsia="Belleza" w:hAnsi="Optima" w:cs="Belleza"/>
          <w:b/>
          <w:bCs/>
          <w:sz w:val="18"/>
          <w:szCs w:val="18"/>
          <w:lang w:eastAsia="es-ES_tradnl"/>
        </w:rPr>
        <w:t>Fig. 1</w:t>
      </w:r>
      <w:r w:rsidRPr="00BF5E52">
        <w:rPr>
          <w:rFonts w:ascii="Optima" w:eastAsia="Belleza" w:hAnsi="Optima" w:cs="Belleza"/>
          <w:sz w:val="18"/>
          <w:szCs w:val="18"/>
          <w:lang w:eastAsia="es-ES_tradnl"/>
        </w:rPr>
        <w:t>: portada de la edición de 184</w:t>
      </w:r>
      <w:r>
        <w:rPr>
          <w:rFonts w:ascii="Optima" w:eastAsia="Belleza" w:hAnsi="Optima" w:cs="Belleza"/>
          <w:sz w:val="20"/>
          <w:szCs w:val="20"/>
          <w:lang w:eastAsia="es-ES_tradnl"/>
        </w:rPr>
        <w:t>.</w:t>
      </w:r>
    </w:p>
    <w:p w14:paraId="64034A0A" w14:textId="77777777" w:rsidR="00BF5E52" w:rsidRDefault="00BF5E52" w:rsidP="00BF5E52">
      <w:pPr>
        <w:spacing w:after="60"/>
        <w:ind w:firstLine="709"/>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La extensión máxima recomendada es de 20 páginas por artículo (máximo de 45.000 caracteres con espacios) y 4 por recensión crítica (máximo de 10.000 caracteres contando espacios), con una fuente de tipo</w:t>
      </w:r>
      <w:r>
        <w:rPr>
          <w:rFonts w:ascii="Optima" w:eastAsia="Belleza" w:hAnsi="Optima" w:cs="Belleza"/>
          <w:sz w:val="20"/>
          <w:szCs w:val="20"/>
          <w:lang w:eastAsia="es-ES_tradnl"/>
        </w:rPr>
        <w:t xml:space="preserve"> Optima</w:t>
      </w:r>
      <w:r w:rsidRPr="00BF5E52">
        <w:rPr>
          <w:rFonts w:ascii="Optima" w:eastAsia="Belleza" w:hAnsi="Optima" w:cs="Belleza"/>
          <w:sz w:val="20"/>
          <w:szCs w:val="20"/>
          <w:lang w:eastAsia="es-ES_tradnl"/>
        </w:rPr>
        <w:t>, con un tamaño de letra 1</w:t>
      </w:r>
      <w:r>
        <w:rPr>
          <w:rFonts w:ascii="Optima" w:eastAsia="Belleza" w:hAnsi="Optima" w:cs="Belleza"/>
          <w:sz w:val="20"/>
          <w:szCs w:val="20"/>
          <w:lang w:eastAsia="es-ES_tradnl"/>
        </w:rPr>
        <w:t>0</w:t>
      </w:r>
      <w:r w:rsidRPr="00BF5E52">
        <w:rPr>
          <w:rFonts w:ascii="Optima" w:eastAsia="Belleza" w:hAnsi="Optima" w:cs="Belleza"/>
          <w:sz w:val="20"/>
          <w:szCs w:val="20"/>
          <w:lang w:eastAsia="es-ES_tradnl"/>
        </w:rPr>
        <w:t xml:space="preserve"> y un interlineado </w:t>
      </w:r>
      <w:r>
        <w:rPr>
          <w:rFonts w:ascii="Optima" w:eastAsia="Belleza" w:hAnsi="Optima" w:cs="Belleza"/>
          <w:sz w:val="20"/>
          <w:szCs w:val="20"/>
          <w:lang w:eastAsia="es-ES_tradnl"/>
        </w:rPr>
        <w:t>sencillo</w:t>
      </w:r>
      <w:r w:rsidRPr="00BF5E52">
        <w:rPr>
          <w:rFonts w:ascii="Optima" w:eastAsia="Belleza" w:hAnsi="Optima" w:cs="Belleza"/>
          <w:sz w:val="20"/>
          <w:szCs w:val="20"/>
          <w:lang w:eastAsia="es-ES_tradnl"/>
        </w:rPr>
        <w:t xml:space="preserve">. Las notas a pie de página </w:t>
      </w:r>
      <w:r>
        <w:rPr>
          <w:rFonts w:ascii="Optima" w:eastAsia="Belleza" w:hAnsi="Optima" w:cs="Belleza"/>
          <w:sz w:val="20"/>
          <w:szCs w:val="20"/>
          <w:lang w:eastAsia="es-ES_tradnl"/>
        </w:rPr>
        <w:t xml:space="preserve">tendrán un tamaño de letra 8 </w:t>
      </w:r>
      <w:r w:rsidRPr="00BF5E52">
        <w:rPr>
          <w:rFonts w:ascii="Optima" w:eastAsia="Belleza" w:hAnsi="Optima" w:cs="Belleza"/>
          <w:sz w:val="20"/>
          <w:szCs w:val="20"/>
          <w:lang w:eastAsia="es-ES_tradnl"/>
        </w:rPr>
        <w:t xml:space="preserve">y las citas textuales fuera del cuerpo normal del texto un tamaño de letra </w:t>
      </w:r>
      <w:r>
        <w:rPr>
          <w:rFonts w:ascii="Optima" w:eastAsia="Belleza" w:hAnsi="Optima" w:cs="Belleza"/>
          <w:sz w:val="20"/>
          <w:szCs w:val="20"/>
          <w:lang w:eastAsia="es-ES_tradnl"/>
        </w:rPr>
        <w:t>9</w:t>
      </w:r>
      <w:r w:rsidRPr="00BF5E52">
        <w:rPr>
          <w:rFonts w:ascii="Optima" w:eastAsia="Belleza" w:hAnsi="Optima" w:cs="Belleza"/>
          <w:sz w:val="20"/>
          <w:szCs w:val="20"/>
          <w:lang w:eastAsia="es-ES_tradnl"/>
        </w:rPr>
        <w:t>.</w:t>
      </w:r>
    </w:p>
    <w:p w14:paraId="6609E154" w14:textId="77777777" w:rsidR="0007762A" w:rsidRDefault="00BF5E52" w:rsidP="0007762A">
      <w:pPr>
        <w:spacing w:after="60"/>
        <w:ind w:firstLine="709"/>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Las citas textuales fuera del cuerpo del texto se harán siempre que contengan más de tres líneas. Tendrán un sangrado a la izquierda de 1 centímetro</w:t>
      </w:r>
      <w:r w:rsidR="0007762A">
        <w:rPr>
          <w:rFonts w:ascii="Optima" w:eastAsia="Belleza" w:hAnsi="Optima" w:cs="Belleza"/>
          <w:sz w:val="20"/>
          <w:szCs w:val="20"/>
          <w:lang w:eastAsia="es-ES_tradnl"/>
        </w:rPr>
        <w:t>, a la derecha de 0.5 centímetros</w:t>
      </w:r>
      <w:r w:rsidRPr="00BF5E52">
        <w:rPr>
          <w:rFonts w:ascii="Optima" w:eastAsia="Belleza" w:hAnsi="Optima" w:cs="Belleza"/>
          <w:sz w:val="20"/>
          <w:szCs w:val="20"/>
          <w:lang w:eastAsia="es-ES_tradnl"/>
        </w:rPr>
        <w:t xml:space="preserve"> y no llevarán comillas.</w:t>
      </w:r>
    </w:p>
    <w:p w14:paraId="48415E59" w14:textId="77777777" w:rsidR="0007762A" w:rsidRDefault="00BF5E52" w:rsidP="0007762A">
      <w:pPr>
        <w:spacing w:after="60"/>
        <w:ind w:firstLine="709"/>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 xml:space="preserve">Al principio del trabajo, tras el título y nombre del autor, se incluirá un resumen en inglés y en el idioma utilizado para redactar el artículo (máximo </w:t>
      </w:r>
      <w:r w:rsidRPr="00BF5E52">
        <w:rPr>
          <w:rFonts w:ascii="Optima" w:eastAsia="Belleza" w:hAnsi="Optima" w:cs="Belleza"/>
          <w:sz w:val="20"/>
          <w:szCs w:val="20"/>
          <w:lang w:eastAsia="es-ES_tradnl"/>
        </w:rPr>
        <w:lastRenderedPageBreak/>
        <w:t>de 120 palabras), así como una lista de palabras clave en ambos idiomas (máximo de 5 palabras). El título del artículo también deberá figurar en inglés.</w:t>
      </w:r>
    </w:p>
    <w:p w14:paraId="661D9762" w14:textId="77777777" w:rsidR="0007762A" w:rsidRDefault="00BF5E52" w:rsidP="0007762A">
      <w:pPr>
        <w:spacing w:after="60"/>
        <w:ind w:firstLine="709"/>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Las recensiones irán encabezadas por la referencia bibliográfica completa de la obra reseñada, seguida del nombre del autor de la recensión. Las publicaciones recibidas para su recensión en la revista no serán devueltas.</w:t>
      </w:r>
    </w:p>
    <w:p w14:paraId="59E3703D" w14:textId="090D8114" w:rsidR="00BF5E52" w:rsidRPr="00BF5E52" w:rsidRDefault="00BF5E52" w:rsidP="00683099">
      <w:pPr>
        <w:ind w:firstLine="709"/>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Fecha de recepción y aceptación de originales: podrán ser enviados en cualquier momento. Junto con la aceptación del trabajo se informará del volumen en el que será publicado.</w:t>
      </w:r>
    </w:p>
    <w:p w14:paraId="3081F8C0" w14:textId="77777777" w:rsidR="00BF5E52" w:rsidRPr="00BF5E52" w:rsidRDefault="00BF5E52" w:rsidP="00BF5E52">
      <w:pPr>
        <w:spacing w:after="60"/>
        <w:jc w:val="both"/>
        <w:rPr>
          <w:rFonts w:ascii="Optima" w:eastAsia="Belleza" w:hAnsi="Optima" w:cs="Belleza"/>
          <w:sz w:val="20"/>
          <w:szCs w:val="20"/>
          <w:lang w:eastAsia="es-ES_tradnl"/>
        </w:rPr>
      </w:pPr>
    </w:p>
    <w:p w14:paraId="4E47E751" w14:textId="36A54D99" w:rsidR="004C2A09" w:rsidRPr="003A3C6B" w:rsidRDefault="000267C3" w:rsidP="004C2A09">
      <w:pPr>
        <w:spacing w:after="120"/>
        <w:jc w:val="both"/>
        <w:rPr>
          <w:rFonts w:ascii="Optima" w:eastAsia="Belleza" w:hAnsi="Optima" w:cs="Belleza"/>
          <w:b/>
          <w:bCs/>
          <w:sz w:val="20"/>
          <w:szCs w:val="20"/>
          <w:lang w:eastAsia="es-ES_tradnl"/>
        </w:rPr>
      </w:pPr>
      <w:r>
        <w:rPr>
          <w:rFonts w:ascii="Optima" w:eastAsia="Belleza" w:hAnsi="Optima" w:cs="Belleza"/>
          <w:b/>
          <w:bCs/>
          <w:sz w:val="20"/>
          <w:szCs w:val="20"/>
          <w:lang w:eastAsia="es-ES_tradnl"/>
        </w:rPr>
        <w:t>2</w:t>
      </w:r>
      <w:r w:rsidR="004C2A09" w:rsidRPr="003A3C6B">
        <w:rPr>
          <w:rFonts w:ascii="Optima" w:eastAsia="Belleza" w:hAnsi="Optima" w:cs="Belleza"/>
          <w:b/>
          <w:bCs/>
          <w:sz w:val="20"/>
          <w:szCs w:val="20"/>
          <w:lang w:eastAsia="es-ES_tradnl"/>
        </w:rPr>
        <w:t>. Epígrafe de primer nivel</w:t>
      </w:r>
      <w:r w:rsidR="00AA69B8">
        <w:rPr>
          <w:rFonts w:ascii="Optima" w:eastAsia="Belleza" w:hAnsi="Optima" w:cs="Belleza"/>
          <w:b/>
          <w:bCs/>
          <w:sz w:val="20"/>
          <w:szCs w:val="20"/>
          <w:lang w:eastAsia="es-ES_tradnl"/>
        </w:rPr>
        <w:t xml:space="preserve"> [desactive siempre la numeración automática]</w:t>
      </w:r>
    </w:p>
    <w:p w14:paraId="590C59D7" w14:textId="5BA03474" w:rsidR="003163EC" w:rsidRDefault="007515E2" w:rsidP="003163EC">
      <w:pPr>
        <w:spacing w:after="60"/>
        <w:ind w:firstLine="567"/>
        <w:jc w:val="both"/>
        <w:rPr>
          <w:rFonts w:ascii="Optima" w:eastAsia="Belleza" w:hAnsi="Optima" w:cs="Belleza"/>
          <w:sz w:val="20"/>
          <w:szCs w:val="20"/>
          <w:lang w:eastAsia="es-ES_tradnl"/>
        </w:rPr>
      </w:pPr>
      <w:r w:rsidRPr="003A3C6B">
        <w:rPr>
          <w:rFonts w:ascii="Optima" w:eastAsia="Belleza" w:hAnsi="Optima" w:cs="Belleza"/>
          <w:sz w:val="20"/>
          <w:szCs w:val="20"/>
          <w:lang w:eastAsia="es-ES_tradnl"/>
        </w:rPr>
        <w:t>Para que el artículo goce de cohesión y de una estructura progresiva, debe organizarse en epígrafes</w:t>
      </w:r>
      <w:r w:rsidR="003A3C6B" w:rsidRPr="003A3C6B">
        <w:rPr>
          <w:rFonts w:ascii="Optima" w:eastAsia="Belleza" w:hAnsi="Optima" w:cs="Belleza"/>
          <w:sz w:val="20"/>
          <w:szCs w:val="20"/>
          <w:lang w:eastAsia="es-ES_tradnl"/>
        </w:rPr>
        <w:t xml:space="preserve"> numerados</w:t>
      </w:r>
      <w:r w:rsidRPr="003A3C6B">
        <w:rPr>
          <w:rFonts w:ascii="Optima" w:eastAsia="Belleza" w:hAnsi="Optima" w:cs="Belleza"/>
          <w:sz w:val="20"/>
          <w:szCs w:val="20"/>
          <w:lang w:eastAsia="es-ES_tradnl"/>
        </w:rPr>
        <w:t>. Estos pueden ser de primer nivel, de segundo, o de tercero.</w:t>
      </w:r>
      <w:r w:rsidR="00875BCD" w:rsidRPr="003A3C6B">
        <w:rPr>
          <w:rFonts w:ascii="Optima" w:eastAsia="Belleza" w:hAnsi="Optima" w:cs="Belleza"/>
          <w:sz w:val="20"/>
          <w:szCs w:val="20"/>
          <w:lang w:eastAsia="es-ES_tradnl"/>
        </w:rPr>
        <w:t xml:space="preserve"> Siempre que comience un epígrafe, su título ha de ir separado por un salto de línea de interlineado simple con respecto a la sección anterior.</w:t>
      </w:r>
      <w:r w:rsidR="003A3C6B" w:rsidRPr="003A3C6B">
        <w:rPr>
          <w:rFonts w:ascii="Optima" w:eastAsia="Belleza" w:hAnsi="Optima" w:cs="Belleza"/>
          <w:sz w:val="20"/>
          <w:szCs w:val="20"/>
          <w:lang w:eastAsia="es-ES_tradnl"/>
        </w:rPr>
        <w:t xml:space="preserve"> Además, el título no aparecerá sangrado y guardará un espacio de 6 ptos. con respecto al cuerpo de texto del propio epígrafe.</w:t>
      </w:r>
      <w:r w:rsidR="00875BCD" w:rsidRPr="003A3C6B">
        <w:rPr>
          <w:rFonts w:ascii="Optima" w:eastAsia="Belleza" w:hAnsi="Optima" w:cs="Belleza"/>
          <w:sz w:val="20"/>
          <w:szCs w:val="20"/>
          <w:lang w:eastAsia="es-ES_tradnl"/>
        </w:rPr>
        <w:t xml:space="preserve"> </w:t>
      </w:r>
      <w:r w:rsidRPr="003A3C6B">
        <w:rPr>
          <w:rFonts w:ascii="Optima" w:eastAsia="Belleza" w:hAnsi="Optima" w:cs="Belleza"/>
          <w:sz w:val="20"/>
          <w:szCs w:val="20"/>
          <w:lang w:eastAsia="es-ES_tradnl"/>
        </w:rPr>
        <w:t xml:space="preserve">El </w:t>
      </w:r>
      <w:r w:rsidR="003A3C6B">
        <w:rPr>
          <w:rFonts w:ascii="Optima" w:eastAsia="Belleza" w:hAnsi="Optima" w:cs="Belleza"/>
          <w:sz w:val="20"/>
          <w:szCs w:val="20"/>
          <w:lang w:eastAsia="es-ES_tradnl"/>
        </w:rPr>
        <w:t xml:space="preserve">título del </w:t>
      </w:r>
      <w:r w:rsidRPr="003A3C6B">
        <w:rPr>
          <w:rFonts w:ascii="Optima" w:eastAsia="Belleza" w:hAnsi="Optima" w:cs="Belleza"/>
          <w:sz w:val="20"/>
          <w:szCs w:val="20"/>
          <w:lang w:eastAsia="es-ES_tradnl"/>
        </w:rPr>
        <w:t>epígrafe de primer nivel</w:t>
      </w:r>
      <w:r w:rsidR="003A3C6B">
        <w:rPr>
          <w:rFonts w:ascii="Optima" w:eastAsia="Belleza" w:hAnsi="Optima" w:cs="Belleza"/>
          <w:sz w:val="20"/>
          <w:szCs w:val="20"/>
          <w:lang w:eastAsia="es-ES_tradnl"/>
        </w:rPr>
        <w:t xml:space="preserve"> se numerará con numeración arábiga seguida de punto</w:t>
      </w:r>
      <w:r w:rsidR="003163EC">
        <w:rPr>
          <w:rFonts w:ascii="Optima" w:eastAsia="Belleza" w:hAnsi="Optima" w:cs="Belleza"/>
          <w:sz w:val="20"/>
          <w:szCs w:val="20"/>
          <w:lang w:eastAsia="es-ES_tradnl"/>
        </w:rPr>
        <w:t>, espacio</w:t>
      </w:r>
      <w:r w:rsidR="003A3C6B">
        <w:rPr>
          <w:rFonts w:ascii="Optima" w:eastAsia="Belleza" w:hAnsi="Optima" w:cs="Belleza"/>
          <w:sz w:val="20"/>
          <w:szCs w:val="20"/>
          <w:lang w:eastAsia="es-ES_tradnl"/>
        </w:rPr>
        <w:t xml:space="preserve"> (</w:t>
      </w:r>
      <w:r w:rsidR="003163EC" w:rsidRPr="003163EC">
        <w:rPr>
          <w:rFonts w:ascii="Optima" w:eastAsia="Belleza" w:hAnsi="Optima" w:cs="Belleza"/>
          <w:b/>
          <w:bCs/>
          <w:sz w:val="20"/>
          <w:szCs w:val="20"/>
          <w:lang w:eastAsia="es-ES_tradnl"/>
        </w:rPr>
        <w:t>3</w:t>
      </w:r>
      <w:r w:rsidR="003A3C6B" w:rsidRPr="003163EC">
        <w:rPr>
          <w:rFonts w:ascii="Optima" w:eastAsia="Belleza" w:hAnsi="Optima" w:cs="Belleza"/>
          <w:b/>
          <w:bCs/>
          <w:sz w:val="20"/>
          <w:szCs w:val="20"/>
          <w:lang w:eastAsia="es-ES_tradnl"/>
        </w:rPr>
        <w:t>.</w:t>
      </w:r>
      <w:r w:rsidR="003163EC">
        <w:rPr>
          <w:rFonts w:ascii="Optima" w:eastAsia="Belleza" w:hAnsi="Optima" w:cs="Belleza"/>
          <w:b/>
          <w:bCs/>
          <w:sz w:val="20"/>
          <w:szCs w:val="20"/>
          <w:lang w:eastAsia="es-ES_tradnl"/>
        </w:rPr>
        <w:t xml:space="preserve"> </w:t>
      </w:r>
      <w:r w:rsidR="003163EC">
        <w:rPr>
          <w:rFonts w:ascii="Optima" w:eastAsia="Belleza" w:hAnsi="Optima" w:cs="Belleza"/>
          <w:sz w:val="20"/>
          <w:szCs w:val="20"/>
          <w:lang w:eastAsia="es-ES_tradnl"/>
        </w:rPr>
        <w:t xml:space="preserve">) y el título en cuestión, y </w:t>
      </w:r>
      <w:r w:rsidR="003A3C6B">
        <w:rPr>
          <w:rFonts w:ascii="Optima" w:eastAsia="Belleza" w:hAnsi="Optima" w:cs="Belleza"/>
          <w:sz w:val="20"/>
          <w:szCs w:val="20"/>
          <w:lang w:eastAsia="es-ES_tradnl"/>
        </w:rPr>
        <w:t>figurará en letra minúscula de tamaño 10, redond</w:t>
      </w:r>
      <w:r w:rsidR="003163EC">
        <w:rPr>
          <w:rFonts w:ascii="Optima" w:eastAsia="Belleza" w:hAnsi="Optima" w:cs="Belleza"/>
          <w:sz w:val="20"/>
          <w:szCs w:val="20"/>
          <w:lang w:eastAsia="es-ES_tradnl"/>
        </w:rPr>
        <w:t xml:space="preserve">a, </w:t>
      </w:r>
      <w:r w:rsidR="003A3C6B">
        <w:rPr>
          <w:rFonts w:ascii="Optima" w:eastAsia="Belleza" w:hAnsi="Optima" w:cs="Belleza"/>
          <w:sz w:val="20"/>
          <w:szCs w:val="20"/>
          <w:lang w:eastAsia="es-ES_tradnl"/>
        </w:rPr>
        <w:t xml:space="preserve">negrita </w:t>
      </w:r>
      <w:r w:rsidR="003163EC">
        <w:rPr>
          <w:rFonts w:ascii="Optima" w:eastAsia="Belleza" w:hAnsi="Optima" w:cs="Belleza"/>
          <w:sz w:val="20"/>
          <w:szCs w:val="20"/>
          <w:lang w:eastAsia="es-ES_tradnl"/>
        </w:rPr>
        <w:t>y sin punto final.</w:t>
      </w:r>
      <w:r w:rsidR="00363B1D">
        <w:rPr>
          <w:rFonts w:ascii="Optima" w:eastAsia="Belleza" w:hAnsi="Optima" w:cs="Belleza"/>
          <w:sz w:val="20"/>
          <w:szCs w:val="20"/>
          <w:lang w:eastAsia="es-ES_tradnl"/>
        </w:rPr>
        <w:t xml:space="preserve"> Al igual que en el cuerpo del texto de todo el artículo, obras artísticas o términos a remarcar figurarán en cursiva (</w:t>
      </w:r>
      <w:r w:rsidR="00534C4B">
        <w:rPr>
          <w:rFonts w:ascii="Optima" w:eastAsia="Belleza" w:hAnsi="Optima" w:cs="Belleza"/>
          <w:b/>
          <w:bCs/>
          <w:sz w:val="20"/>
          <w:szCs w:val="20"/>
          <w:lang w:eastAsia="es-ES_tradnl"/>
        </w:rPr>
        <w:t>2</w:t>
      </w:r>
      <w:r w:rsidR="00363B1D" w:rsidRPr="00534C4B">
        <w:rPr>
          <w:rFonts w:ascii="Optima" w:eastAsia="Belleza" w:hAnsi="Optima" w:cs="Belleza"/>
          <w:b/>
          <w:bCs/>
          <w:sz w:val="20"/>
          <w:szCs w:val="20"/>
          <w:lang w:eastAsia="es-ES_tradnl"/>
        </w:rPr>
        <w:t xml:space="preserve">. </w:t>
      </w:r>
      <w:r w:rsidR="00534C4B" w:rsidRPr="00534C4B">
        <w:rPr>
          <w:rFonts w:ascii="Optima" w:eastAsia="Belleza" w:hAnsi="Optima" w:cs="Belleza"/>
          <w:b/>
          <w:bCs/>
          <w:sz w:val="20"/>
          <w:szCs w:val="20"/>
          <w:lang w:eastAsia="es-ES_tradnl"/>
        </w:rPr>
        <w:t xml:space="preserve">Heroísmo </w:t>
      </w:r>
      <w:r w:rsidR="00534C4B">
        <w:rPr>
          <w:rFonts w:ascii="Optima" w:eastAsia="Belleza" w:hAnsi="Optima" w:cs="Belleza"/>
          <w:b/>
          <w:bCs/>
          <w:sz w:val="20"/>
          <w:szCs w:val="20"/>
          <w:lang w:eastAsia="es-ES_tradnl"/>
        </w:rPr>
        <w:t xml:space="preserve">y épica </w:t>
      </w:r>
      <w:r w:rsidR="00534C4B" w:rsidRPr="00534C4B">
        <w:rPr>
          <w:rFonts w:ascii="Optima" w:eastAsia="Belleza" w:hAnsi="Optima" w:cs="Belleza"/>
          <w:b/>
          <w:bCs/>
          <w:sz w:val="20"/>
          <w:szCs w:val="20"/>
          <w:lang w:eastAsia="es-ES_tradnl"/>
        </w:rPr>
        <w:t xml:space="preserve">en </w:t>
      </w:r>
      <w:r w:rsidR="00534C4B" w:rsidRPr="00534C4B">
        <w:rPr>
          <w:rFonts w:ascii="Optima" w:eastAsia="Belleza" w:hAnsi="Optima" w:cs="Belleza"/>
          <w:b/>
          <w:bCs/>
          <w:i/>
          <w:iCs/>
          <w:sz w:val="20"/>
          <w:szCs w:val="20"/>
          <w:lang w:eastAsia="es-ES_tradnl"/>
        </w:rPr>
        <w:t>Na noite estrelecida</w:t>
      </w:r>
      <w:r w:rsidR="00534C4B" w:rsidRPr="00534C4B">
        <w:rPr>
          <w:rFonts w:ascii="Optima" w:eastAsia="Belleza" w:hAnsi="Optima" w:cs="Belleza"/>
          <w:sz w:val="20"/>
          <w:szCs w:val="20"/>
          <w:lang w:eastAsia="es-ES_tradnl"/>
        </w:rPr>
        <w:t>).</w:t>
      </w:r>
    </w:p>
    <w:p w14:paraId="29533882" w14:textId="7E8CAD11" w:rsidR="00C313ED" w:rsidRDefault="003163EC" w:rsidP="00A16E22">
      <w:pPr>
        <w:ind w:firstLine="567"/>
        <w:jc w:val="both"/>
        <w:rPr>
          <w:rFonts w:ascii="Optima" w:eastAsia="Belleza" w:hAnsi="Optima" w:cs="Belleza"/>
          <w:sz w:val="20"/>
          <w:szCs w:val="20"/>
          <w:lang w:eastAsia="es-ES_tradnl"/>
        </w:rPr>
      </w:pPr>
      <w:r>
        <w:rPr>
          <w:rFonts w:ascii="Optima" w:eastAsia="Belleza" w:hAnsi="Optima" w:cs="Belleza"/>
          <w:sz w:val="20"/>
          <w:szCs w:val="20"/>
          <w:lang w:eastAsia="es-ES_tradnl"/>
        </w:rPr>
        <w:t>En cuanto al cuerpo de texto de cualquiera de los epígrafes, su letra será de tamaño 10 (exceptuando citas largas separadas del propio cuerpo) y se sangrará siempre la primera línea en 1 cm. El interlineado será simple</w:t>
      </w:r>
      <w:r w:rsidR="0056296A">
        <w:rPr>
          <w:rFonts w:ascii="Optima" w:eastAsia="Belleza" w:hAnsi="Optima" w:cs="Belleza"/>
          <w:sz w:val="20"/>
          <w:szCs w:val="20"/>
          <w:lang w:eastAsia="es-ES_tradnl"/>
        </w:rPr>
        <w:t>, la alineación justificada</w:t>
      </w:r>
      <w:r>
        <w:rPr>
          <w:rFonts w:ascii="Optima" w:eastAsia="Belleza" w:hAnsi="Optima" w:cs="Belleza"/>
          <w:sz w:val="20"/>
          <w:szCs w:val="20"/>
          <w:lang w:eastAsia="es-ES_tradnl"/>
        </w:rPr>
        <w:t xml:space="preserve"> y los saltos de párrafo guardarán </w:t>
      </w:r>
      <w:r w:rsidR="0056296A">
        <w:rPr>
          <w:rFonts w:ascii="Optima" w:eastAsia="Belleza" w:hAnsi="Optima" w:cs="Belleza"/>
          <w:sz w:val="20"/>
          <w:szCs w:val="20"/>
          <w:lang w:eastAsia="es-ES_tradnl"/>
        </w:rPr>
        <w:t xml:space="preserve">entre ellos </w:t>
      </w:r>
      <w:r>
        <w:rPr>
          <w:rFonts w:ascii="Optima" w:eastAsia="Belleza" w:hAnsi="Optima" w:cs="Belleza"/>
          <w:sz w:val="20"/>
          <w:szCs w:val="20"/>
          <w:lang w:eastAsia="es-ES_tradnl"/>
        </w:rPr>
        <w:t xml:space="preserve">un espacio de 3 ptos., como puede observarse </w:t>
      </w:r>
      <w:r w:rsidR="0056296A">
        <w:rPr>
          <w:rFonts w:ascii="Optima" w:eastAsia="Belleza" w:hAnsi="Optima" w:cs="Belleza"/>
          <w:sz w:val="20"/>
          <w:szCs w:val="20"/>
          <w:lang w:eastAsia="es-ES_tradnl"/>
        </w:rPr>
        <w:t>en los dos párrafos de este epígrafe explicativo.</w:t>
      </w:r>
    </w:p>
    <w:p w14:paraId="68C2632A" w14:textId="77777777" w:rsidR="00A16E22" w:rsidRDefault="00A16E22" w:rsidP="0056296A">
      <w:pPr>
        <w:ind w:firstLine="567"/>
        <w:jc w:val="both"/>
        <w:rPr>
          <w:rFonts w:ascii="Optima" w:eastAsia="Belleza" w:hAnsi="Optima" w:cs="Belleza"/>
          <w:sz w:val="20"/>
          <w:szCs w:val="20"/>
          <w:lang w:eastAsia="es-ES_tradnl"/>
        </w:rPr>
      </w:pPr>
    </w:p>
    <w:p w14:paraId="611E3C87" w14:textId="65A1E1C9" w:rsidR="0056296A" w:rsidRPr="0056296A" w:rsidRDefault="000267C3" w:rsidP="0056296A">
      <w:pPr>
        <w:spacing w:after="120"/>
        <w:jc w:val="both"/>
        <w:rPr>
          <w:rFonts w:ascii="Optima" w:eastAsia="Belleza" w:hAnsi="Optima" w:cs="Belleza"/>
          <w:b/>
          <w:bCs/>
          <w:i/>
          <w:iCs/>
          <w:sz w:val="20"/>
          <w:szCs w:val="20"/>
          <w:lang w:eastAsia="es-ES_tradnl"/>
        </w:rPr>
      </w:pPr>
      <w:r>
        <w:rPr>
          <w:rFonts w:ascii="Optima" w:eastAsia="Belleza" w:hAnsi="Optima" w:cs="Belleza"/>
          <w:b/>
          <w:bCs/>
          <w:i/>
          <w:iCs/>
          <w:sz w:val="20"/>
          <w:szCs w:val="20"/>
          <w:lang w:eastAsia="es-ES_tradnl"/>
        </w:rPr>
        <w:t>2</w:t>
      </w:r>
      <w:r w:rsidR="0056296A" w:rsidRPr="0056296A">
        <w:rPr>
          <w:rFonts w:ascii="Optima" w:eastAsia="Belleza" w:hAnsi="Optima" w:cs="Belleza"/>
          <w:b/>
          <w:bCs/>
          <w:i/>
          <w:iCs/>
          <w:sz w:val="20"/>
          <w:szCs w:val="20"/>
          <w:lang w:eastAsia="es-ES_tradnl"/>
        </w:rPr>
        <w:t>.1. Epígrafe de segundo nivel</w:t>
      </w:r>
      <w:r w:rsidR="00AA69B8">
        <w:rPr>
          <w:rFonts w:ascii="Optima" w:eastAsia="Belleza" w:hAnsi="Optima" w:cs="Belleza"/>
          <w:b/>
          <w:bCs/>
          <w:i/>
          <w:iCs/>
          <w:sz w:val="20"/>
          <w:szCs w:val="20"/>
          <w:lang w:eastAsia="es-ES_tradnl"/>
        </w:rPr>
        <w:t xml:space="preserve"> </w:t>
      </w:r>
      <w:r w:rsidR="00AA69B8" w:rsidRPr="00AA69B8">
        <w:rPr>
          <w:rFonts w:ascii="Optima" w:eastAsia="Belleza" w:hAnsi="Optima" w:cs="Belleza"/>
          <w:b/>
          <w:bCs/>
          <w:i/>
          <w:iCs/>
          <w:sz w:val="20"/>
          <w:szCs w:val="20"/>
          <w:lang w:eastAsia="es-ES_tradnl"/>
        </w:rPr>
        <w:t>[desactive siempre la numeración automática]</w:t>
      </w:r>
    </w:p>
    <w:p w14:paraId="1C9AA8D4" w14:textId="21374C11" w:rsidR="0056296A" w:rsidRDefault="0056296A" w:rsidP="00F7166E">
      <w:pPr>
        <w:ind w:firstLine="567"/>
        <w:jc w:val="both"/>
        <w:rPr>
          <w:rFonts w:ascii="Optima" w:eastAsia="Belleza" w:hAnsi="Optima" w:cs="Belleza"/>
          <w:sz w:val="20"/>
          <w:szCs w:val="20"/>
          <w:lang w:eastAsia="es-ES_tradnl"/>
        </w:rPr>
      </w:pPr>
      <w:r w:rsidRPr="003A3C6B">
        <w:rPr>
          <w:rFonts w:ascii="Optima" w:eastAsia="Belleza" w:hAnsi="Optima" w:cs="Belleza"/>
          <w:sz w:val="20"/>
          <w:szCs w:val="20"/>
          <w:lang w:eastAsia="es-ES_tradnl"/>
        </w:rPr>
        <w:t xml:space="preserve">Siempre que comience un epígrafe, su título ha de ir separado por un salto de línea de interlineado simple con respecto a la sección anterior. Además, el título no aparecerá sangrado y guardará un espacio de 6 ptos. con respecto al cuerpo de texto del propio epígrafe. El </w:t>
      </w:r>
      <w:r>
        <w:rPr>
          <w:rFonts w:ascii="Optima" w:eastAsia="Belleza" w:hAnsi="Optima" w:cs="Belleza"/>
          <w:sz w:val="20"/>
          <w:szCs w:val="20"/>
          <w:lang w:eastAsia="es-ES_tradnl"/>
        </w:rPr>
        <w:t xml:space="preserve">título del </w:t>
      </w:r>
      <w:r w:rsidRPr="003A3C6B">
        <w:rPr>
          <w:rFonts w:ascii="Optima" w:eastAsia="Belleza" w:hAnsi="Optima" w:cs="Belleza"/>
          <w:sz w:val="20"/>
          <w:szCs w:val="20"/>
          <w:lang w:eastAsia="es-ES_tradnl"/>
        </w:rPr>
        <w:t xml:space="preserve">epígrafe de </w:t>
      </w:r>
      <w:r>
        <w:rPr>
          <w:rFonts w:ascii="Optima" w:eastAsia="Belleza" w:hAnsi="Optima" w:cs="Belleza"/>
          <w:sz w:val="20"/>
          <w:szCs w:val="20"/>
          <w:lang w:eastAsia="es-ES_tradnl"/>
        </w:rPr>
        <w:t>segundo</w:t>
      </w:r>
      <w:r w:rsidRPr="003A3C6B">
        <w:rPr>
          <w:rFonts w:ascii="Optima" w:eastAsia="Belleza" w:hAnsi="Optima" w:cs="Belleza"/>
          <w:sz w:val="20"/>
          <w:szCs w:val="20"/>
          <w:lang w:eastAsia="es-ES_tradnl"/>
        </w:rPr>
        <w:t xml:space="preserve"> nivel</w:t>
      </w:r>
      <w:r>
        <w:rPr>
          <w:rFonts w:ascii="Optima" w:eastAsia="Belleza" w:hAnsi="Optima" w:cs="Belleza"/>
          <w:sz w:val="20"/>
          <w:szCs w:val="20"/>
          <w:lang w:eastAsia="es-ES_tradnl"/>
        </w:rPr>
        <w:t xml:space="preserve"> se numerará con numeración arábiga se</w:t>
      </w:r>
      <w:r w:rsidR="00550168">
        <w:rPr>
          <w:rFonts w:ascii="Optima" w:eastAsia="Belleza" w:hAnsi="Optima" w:cs="Belleza"/>
          <w:sz w:val="20"/>
          <w:szCs w:val="20"/>
          <w:lang w:eastAsia="es-ES_tradnl"/>
        </w:rPr>
        <w:t>guid</w:t>
      </w:r>
      <w:r>
        <w:rPr>
          <w:rFonts w:ascii="Optima" w:eastAsia="Belleza" w:hAnsi="Optima" w:cs="Belleza"/>
          <w:sz w:val="20"/>
          <w:szCs w:val="20"/>
          <w:lang w:eastAsia="es-ES_tradnl"/>
        </w:rPr>
        <w:t>a de punto</w:t>
      </w:r>
      <w:r w:rsidR="00550168">
        <w:rPr>
          <w:rFonts w:ascii="Optima" w:eastAsia="Belleza" w:hAnsi="Optima" w:cs="Belleza"/>
          <w:sz w:val="20"/>
          <w:szCs w:val="20"/>
          <w:lang w:eastAsia="es-ES_tradnl"/>
        </w:rPr>
        <w:t xml:space="preserve"> en cada uno de los números</w:t>
      </w:r>
      <w:r>
        <w:rPr>
          <w:rFonts w:ascii="Optima" w:eastAsia="Belleza" w:hAnsi="Optima" w:cs="Belleza"/>
          <w:sz w:val="20"/>
          <w:szCs w:val="20"/>
          <w:lang w:eastAsia="es-ES_tradnl"/>
        </w:rPr>
        <w:t>, espacio (</w:t>
      </w:r>
      <w:r w:rsidRPr="0056296A">
        <w:rPr>
          <w:rFonts w:ascii="Optima" w:eastAsia="Belleza" w:hAnsi="Optima" w:cs="Belleza"/>
          <w:b/>
          <w:bCs/>
          <w:i/>
          <w:iCs/>
          <w:sz w:val="20"/>
          <w:szCs w:val="20"/>
          <w:lang w:eastAsia="es-ES_tradnl"/>
        </w:rPr>
        <w:t>3.</w:t>
      </w:r>
      <w:r w:rsidR="00550168">
        <w:rPr>
          <w:rFonts w:ascii="Optima" w:eastAsia="Belleza" w:hAnsi="Optima" w:cs="Belleza"/>
          <w:b/>
          <w:bCs/>
          <w:i/>
          <w:iCs/>
          <w:sz w:val="20"/>
          <w:szCs w:val="20"/>
          <w:lang w:eastAsia="es-ES_tradnl"/>
        </w:rPr>
        <w:t>2.</w:t>
      </w:r>
      <w:r>
        <w:rPr>
          <w:rFonts w:ascii="Optima" w:eastAsia="Belleza" w:hAnsi="Optima" w:cs="Belleza"/>
          <w:b/>
          <w:bCs/>
          <w:sz w:val="20"/>
          <w:szCs w:val="20"/>
          <w:lang w:eastAsia="es-ES_tradnl"/>
        </w:rPr>
        <w:t xml:space="preserve"> </w:t>
      </w:r>
      <w:r>
        <w:rPr>
          <w:rFonts w:ascii="Optima" w:eastAsia="Belleza" w:hAnsi="Optima" w:cs="Belleza"/>
          <w:sz w:val="20"/>
          <w:szCs w:val="20"/>
          <w:lang w:eastAsia="es-ES_tradnl"/>
        </w:rPr>
        <w:t>) y el título en cuestión, y figurará en letra minúscula de tamaño 10, cursiva, negrita y sin punto final</w:t>
      </w:r>
      <w:r w:rsidR="00550168">
        <w:rPr>
          <w:rFonts w:ascii="Optima" w:eastAsia="Belleza" w:hAnsi="Optima" w:cs="Belleza"/>
          <w:sz w:val="20"/>
          <w:szCs w:val="20"/>
          <w:lang w:eastAsia="es-ES_tradnl"/>
        </w:rPr>
        <w:t xml:space="preserve"> (</w:t>
      </w:r>
      <w:r w:rsidR="00550168" w:rsidRPr="00550168">
        <w:rPr>
          <w:rFonts w:ascii="Optima" w:eastAsia="Belleza" w:hAnsi="Optima" w:cs="Belleza"/>
          <w:b/>
          <w:bCs/>
          <w:i/>
          <w:iCs/>
          <w:sz w:val="20"/>
          <w:szCs w:val="20"/>
          <w:lang w:eastAsia="es-ES_tradnl"/>
        </w:rPr>
        <w:t xml:space="preserve">3.1. Estrategias </w:t>
      </w:r>
      <w:r w:rsidR="00550168" w:rsidRPr="00550168">
        <w:rPr>
          <w:rFonts w:ascii="Optima" w:eastAsia="Belleza" w:hAnsi="Optima" w:cs="Belleza"/>
          <w:b/>
          <w:bCs/>
          <w:i/>
          <w:iCs/>
          <w:sz w:val="20"/>
          <w:szCs w:val="20"/>
          <w:lang w:eastAsia="es-ES_tradnl"/>
        </w:rPr>
        <w:lastRenderedPageBreak/>
        <w:t>discursivas de cohesión</w:t>
      </w:r>
      <w:r w:rsidR="00550168">
        <w:rPr>
          <w:rFonts w:ascii="Optima" w:eastAsia="Belleza" w:hAnsi="Optima" w:cs="Belleza"/>
          <w:sz w:val="20"/>
          <w:szCs w:val="20"/>
          <w:lang w:eastAsia="es-ES_tradnl"/>
        </w:rPr>
        <w:t>)</w:t>
      </w:r>
      <w:r>
        <w:rPr>
          <w:rFonts w:ascii="Optima" w:eastAsia="Belleza" w:hAnsi="Optima" w:cs="Belleza"/>
          <w:sz w:val="20"/>
          <w:szCs w:val="20"/>
          <w:lang w:eastAsia="es-ES_tradnl"/>
        </w:rPr>
        <w:t xml:space="preserve">. Sin embargo, </w:t>
      </w:r>
      <w:r w:rsidR="00550168">
        <w:rPr>
          <w:rFonts w:ascii="Optima" w:eastAsia="Belleza" w:hAnsi="Optima" w:cs="Belleza"/>
          <w:sz w:val="20"/>
          <w:szCs w:val="20"/>
          <w:lang w:eastAsia="es-ES_tradnl"/>
        </w:rPr>
        <w:t>s</w:t>
      </w:r>
      <w:r>
        <w:rPr>
          <w:rFonts w:ascii="Optima" w:eastAsia="Belleza" w:hAnsi="Optima" w:cs="Belleza"/>
          <w:sz w:val="20"/>
          <w:szCs w:val="20"/>
          <w:lang w:eastAsia="es-ES_tradnl"/>
        </w:rPr>
        <w:t>i el título en cuestión corresponde a una obra literaria (</w:t>
      </w:r>
      <w:r w:rsidR="00550168" w:rsidRPr="00550168">
        <w:rPr>
          <w:rFonts w:ascii="Optima" w:eastAsia="Belleza" w:hAnsi="Optima" w:cs="Belleza"/>
          <w:b/>
          <w:bCs/>
          <w:i/>
          <w:iCs/>
          <w:sz w:val="20"/>
          <w:szCs w:val="20"/>
          <w:lang w:eastAsia="es-ES_tradnl"/>
        </w:rPr>
        <w:t>2.4.</w:t>
      </w:r>
      <w:r w:rsidR="00550168" w:rsidRPr="00550168">
        <w:rPr>
          <w:rFonts w:ascii="Optima" w:eastAsia="Belleza" w:hAnsi="Optima" w:cs="Belleza"/>
          <w:b/>
          <w:bCs/>
          <w:sz w:val="20"/>
          <w:szCs w:val="20"/>
          <w:lang w:eastAsia="es-ES_tradnl"/>
        </w:rPr>
        <w:t xml:space="preserve"> Os Lusíadas</w:t>
      </w:r>
      <w:r w:rsidR="00550168" w:rsidRPr="00F7166E">
        <w:rPr>
          <w:rFonts w:ascii="Optima" w:eastAsia="Belleza" w:hAnsi="Optima" w:cs="Belleza"/>
          <w:i/>
          <w:iCs/>
          <w:sz w:val="20"/>
          <w:szCs w:val="20"/>
          <w:lang w:eastAsia="es-ES_tradnl"/>
        </w:rPr>
        <w:t xml:space="preserve">; </w:t>
      </w:r>
      <w:r w:rsidR="00550168" w:rsidRPr="00F7166E">
        <w:rPr>
          <w:rFonts w:ascii="Optima" w:eastAsia="Belleza" w:hAnsi="Optima" w:cs="Belleza"/>
          <w:b/>
          <w:bCs/>
          <w:i/>
          <w:iCs/>
          <w:sz w:val="20"/>
          <w:szCs w:val="20"/>
          <w:lang w:eastAsia="es-ES_tradnl"/>
        </w:rPr>
        <w:t xml:space="preserve">3.5. </w:t>
      </w:r>
      <w:r w:rsidR="00F7166E" w:rsidRPr="00F7166E">
        <w:rPr>
          <w:rFonts w:ascii="Optima" w:eastAsia="Belleza" w:hAnsi="Optima" w:cs="Belleza"/>
          <w:b/>
          <w:bCs/>
          <w:i/>
          <w:iCs/>
          <w:sz w:val="20"/>
          <w:szCs w:val="20"/>
          <w:lang w:eastAsia="es-ES_tradnl"/>
        </w:rPr>
        <w:t xml:space="preserve">Transfiguración poética en </w:t>
      </w:r>
      <w:r w:rsidR="00F7166E" w:rsidRPr="00F7166E">
        <w:rPr>
          <w:rFonts w:ascii="Optima" w:eastAsia="Belleza" w:hAnsi="Optima" w:cs="Belleza"/>
          <w:b/>
          <w:bCs/>
          <w:sz w:val="20"/>
          <w:szCs w:val="20"/>
          <w:lang w:eastAsia="es-ES_tradnl"/>
        </w:rPr>
        <w:t>A mosca iluminada</w:t>
      </w:r>
      <w:r w:rsidR="00550168">
        <w:rPr>
          <w:rFonts w:ascii="Optima" w:eastAsia="Belleza" w:hAnsi="Optima" w:cs="Belleza"/>
          <w:sz w:val="20"/>
          <w:szCs w:val="20"/>
          <w:lang w:eastAsia="es-ES_tradnl"/>
        </w:rPr>
        <w:t xml:space="preserve">) </w:t>
      </w:r>
      <w:r>
        <w:rPr>
          <w:rFonts w:ascii="Optima" w:eastAsia="Belleza" w:hAnsi="Optima" w:cs="Belleza"/>
          <w:sz w:val="20"/>
          <w:szCs w:val="20"/>
          <w:lang w:eastAsia="es-ES_tradnl"/>
        </w:rPr>
        <w:t>o a un término que necesite remarcarse</w:t>
      </w:r>
      <w:r w:rsidR="00550168">
        <w:rPr>
          <w:rFonts w:ascii="Optima" w:eastAsia="Belleza" w:hAnsi="Optima" w:cs="Belleza"/>
          <w:sz w:val="20"/>
          <w:szCs w:val="20"/>
          <w:lang w:eastAsia="es-ES_tradnl"/>
        </w:rPr>
        <w:t xml:space="preserve"> porque forma parte de una serie que se está analizando (</w:t>
      </w:r>
      <w:r w:rsidR="00550168" w:rsidRPr="00550168">
        <w:rPr>
          <w:rFonts w:ascii="Optima" w:eastAsia="Belleza" w:hAnsi="Optima" w:cs="Belleza"/>
          <w:b/>
          <w:bCs/>
          <w:i/>
          <w:iCs/>
          <w:sz w:val="20"/>
          <w:szCs w:val="20"/>
          <w:lang w:eastAsia="es-ES_tradnl"/>
        </w:rPr>
        <w:t>2.3.</w:t>
      </w:r>
      <w:r w:rsidR="00550168" w:rsidRPr="00550168">
        <w:rPr>
          <w:rFonts w:ascii="Optima" w:eastAsia="Belleza" w:hAnsi="Optima" w:cs="Belleza"/>
          <w:b/>
          <w:bCs/>
          <w:sz w:val="20"/>
          <w:szCs w:val="20"/>
          <w:lang w:eastAsia="es-ES_tradnl"/>
        </w:rPr>
        <w:t xml:space="preserve"> Copejar)</w:t>
      </w:r>
      <w:r w:rsidRPr="00550168">
        <w:rPr>
          <w:rFonts w:ascii="Optima" w:eastAsia="Belleza" w:hAnsi="Optima" w:cs="Belleza"/>
          <w:b/>
          <w:bCs/>
          <w:sz w:val="20"/>
          <w:szCs w:val="20"/>
          <w:lang w:eastAsia="es-ES_tradnl"/>
        </w:rPr>
        <w:t>,</w:t>
      </w:r>
      <w:r>
        <w:rPr>
          <w:rFonts w:ascii="Optima" w:eastAsia="Belleza" w:hAnsi="Optima" w:cs="Belleza"/>
          <w:sz w:val="20"/>
          <w:szCs w:val="20"/>
          <w:lang w:eastAsia="es-ES_tradnl"/>
        </w:rPr>
        <w:t xml:space="preserve"> </w:t>
      </w:r>
      <w:r w:rsidR="00550168">
        <w:rPr>
          <w:rFonts w:ascii="Optima" w:eastAsia="Belleza" w:hAnsi="Optima" w:cs="Belleza"/>
          <w:sz w:val="20"/>
          <w:szCs w:val="20"/>
          <w:lang w:eastAsia="es-ES_tradnl"/>
        </w:rPr>
        <w:t>aparecerá en redonda. Esto no afecta a la numeración</w:t>
      </w:r>
      <w:r w:rsidR="0047429D">
        <w:rPr>
          <w:rFonts w:ascii="Optima" w:eastAsia="Belleza" w:hAnsi="Optima" w:cs="Belleza"/>
          <w:sz w:val="20"/>
          <w:szCs w:val="20"/>
          <w:lang w:eastAsia="es-ES_tradnl"/>
        </w:rPr>
        <w:t xml:space="preserve"> del epígrafe</w:t>
      </w:r>
      <w:r w:rsidR="00550168">
        <w:rPr>
          <w:rFonts w:ascii="Optima" w:eastAsia="Belleza" w:hAnsi="Optima" w:cs="Belleza"/>
          <w:sz w:val="20"/>
          <w:szCs w:val="20"/>
          <w:lang w:eastAsia="es-ES_tradnl"/>
        </w:rPr>
        <w:t>, que seguirá figurando en cursiva.</w:t>
      </w:r>
    </w:p>
    <w:p w14:paraId="234CF147" w14:textId="77777777" w:rsidR="00F7166E" w:rsidRDefault="00F7166E" w:rsidP="00F7166E">
      <w:pPr>
        <w:jc w:val="both"/>
        <w:rPr>
          <w:rFonts w:ascii="Optima" w:eastAsia="Belleza" w:hAnsi="Optima" w:cs="Belleza"/>
          <w:sz w:val="20"/>
          <w:szCs w:val="20"/>
          <w:lang w:eastAsia="es-ES_tradnl"/>
        </w:rPr>
      </w:pPr>
    </w:p>
    <w:p w14:paraId="36F243E1" w14:textId="0ADE92EE" w:rsidR="0056296A" w:rsidRPr="00363B1D" w:rsidRDefault="000267C3" w:rsidP="0056296A">
      <w:pPr>
        <w:spacing w:after="120"/>
        <w:jc w:val="both"/>
        <w:rPr>
          <w:rFonts w:ascii="Optima" w:eastAsia="Belleza" w:hAnsi="Optima" w:cs="Belleza"/>
          <w:i/>
          <w:iCs/>
          <w:sz w:val="20"/>
          <w:szCs w:val="20"/>
          <w:lang w:eastAsia="es-ES_tradnl"/>
        </w:rPr>
      </w:pPr>
      <w:r>
        <w:rPr>
          <w:rFonts w:ascii="Optima" w:eastAsia="Belleza" w:hAnsi="Optima" w:cs="Belleza"/>
          <w:i/>
          <w:iCs/>
          <w:sz w:val="20"/>
          <w:szCs w:val="20"/>
          <w:lang w:eastAsia="es-ES_tradnl"/>
        </w:rPr>
        <w:t>2</w:t>
      </w:r>
      <w:r w:rsidR="00F7166E" w:rsidRPr="00363B1D">
        <w:rPr>
          <w:rFonts w:ascii="Optima" w:eastAsia="Belleza" w:hAnsi="Optima" w:cs="Belleza"/>
          <w:i/>
          <w:iCs/>
          <w:sz w:val="20"/>
          <w:szCs w:val="20"/>
          <w:lang w:eastAsia="es-ES_tradnl"/>
        </w:rPr>
        <w:t>.1.1. Epígrafe de tercer nivel</w:t>
      </w:r>
      <w:r w:rsidR="00AA69B8">
        <w:rPr>
          <w:rFonts w:ascii="Optima" w:eastAsia="Belleza" w:hAnsi="Optima" w:cs="Belleza"/>
          <w:i/>
          <w:iCs/>
          <w:sz w:val="20"/>
          <w:szCs w:val="20"/>
          <w:lang w:eastAsia="es-ES_tradnl"/>
        </w:rPr>
        <w:t xml:space="preserve"> </w:t>
      </w:r>
      <w:r w:rsidR="00AA69B8" w:rsidRPr="00AA69B8">
        <w:rPr>
          <w:rFonts w:ascii="Optima" w:eastAsia="Belleza" w:hAnsi="Optima" w:cs="Belleza"/>
          <w:i/>
          <w:iCs/>
          <w:sz w:val="20"/>
          <w:szCs w:val="20"/>
          <w:lang w:eastAsia="es-ES_tradnl"/>
        </w:rPr>
        <w:t>[desactive siempre la numeración automática]</w:t>
      </w:r>
    </w:p>
    <w:p w14:paraId="3ED3EE9F" w14:textId="417F593E" w:rsidR="00F7166E" w:rsidRDefault="00363B1D" w:rsidP="008B13E0">
      <w:pPr>
        <w:ind w:firstLine="567"/>
        <w:jc w:val="both"/>
        <w:rPr>
          <w:rFonts w:ascii="Optima" w:eastAsia="Belleza" w:hAnsi="Optima" w:cs="Belleza"/>
          <w:sz w:val="20"/>
          <w:szCs w:val="20"/>
          <w:lang w:eastAsia="es-ES_tradnl"/>
        </w:rPr>
      </w:pPr>
      <w:r w:rsidRPr="003A3C6B">
        <w:rPr>
          <w:rFonts w:ascii="Optima" w:eastAsia="Belleza" w:hAnsi="Optima" w:cs="Belleza"/>
          <w:sz w:val="20"/>
          <w:szCs w:val="20"/>
          <w:lang w:eastAsia="es-ES_tradnl"/>
        </w:rPr>
        <w:t xml:space="preserve">Siempre que comience un epígrafe, su título ha de ir separado por un salto de línea de interlineado simple con respecto a la sección anterior. Además, el título no aparecerá sangrado y guardará un espacio de 6 ptos. con respecto al cuerpo de texto del propio epígrafe. El </w:t>
      </w:r>
      <w:r>
        <w:rPr>
          <w:rFonts w:ascii="Optima" w:eastAsia="Belleza" w:hAnsi="Optima" w:cs="Belleza"/>
          <w:sz w:val="20"/>
          <w:szCs w:val="20"/>
          <w:lang w:eastAsia="es-ES_tradnl"/>
        </w:rPr>
        <w:t xml:space="preserve">título del </w:t>
      </w:r>
      <w:r w:rsidRPr="003A3C6B">
        <w:rPr>
          <w:rFonts w:ascii="Optima" w:eastAsia="Belleza" w:hAnsi="Optima" w:cs="Belleza"/>
          <w:sz w:val="20"/>
          <w:szCs w:val="20"/>
          <w:lang w:eastAsia="es-ES_tradnl"/>
        </w:rPr>
        <w:t xml:space="preserve">epígrafe de </w:t>
      </w:r>
      <w:r>
        <w:rPr>
          <w:rFonts w:ascii="Optima" w:eastAsia="Belleza" w:hAnsi="Optima" w:cs="Belleza"/>
          <w:sz w:val="20"/>
          <w:szCs w:val="20"/>
          <w:lang w:eastAsia="es-ES_tradnl"/>
        </w:rPr>
        <w:t>segundo</w:t>
      </w:r>
      <w:r w:rsidRPr="003A3C6B">
        <w:rPr>
          <w:rFonts w:ascii="Optima" w:eastAsia="Belleza" w:hAnsi="Optima" w:cs="Belleza"/>
          <w:sz w:val="20"/>
          <w:szCs w:val="20"/>
          <w:lang w:eastAsia="es-ES_tradnl"/>
        </w:rPr>
        <w:t xml:space="preserve"> nivel</w:t>
      </w:r>
      <w:r>
        <w:rPr>
          <w:rFonts w:ascii="Optima" w:eastAsia="Belleza" w:hAnsi="Optima" w:cs="Belleza"/>
          <w:sz w:val="20"/>
          <w:szCs w:val="20"/>
          <w:lang w:eastAsia="es-ES_tradnl"/>
        </w:rPr>
        <w:t xml:space="preserve"> se numerará con numeración arábiga seguida de punto en cada uno de los números, espacio (</w:t>
      </w:r>
      <w:r w:rsidRPr="00363B1D">
        <w:rPr>
          <w:rFonts w:ascii="Optima" w:eastAsia="Belleza" w:hAnsi="Optima" w:cs="Belleza"/>
          <w:i/>
          <w:iCs/>
          <w:sz w:val="20"/>
          <w:szCs w:val="20"/>
          <w:lang w:eastAsia="es-ES_tradnl"/>
        </w:rPr>
        <w:t>3.2.2.</w:t>
      </w:r>
      <w:r>
        <w:rPr>
          <w:rFonts w:ascii="Optima" w:eastAsia="Belleza" w:hAnsi="Optima" w:cs="Belleza"/>
          <w:b/>
          <w:bCs/>
          <w:sz w:val="20"/>
          <w:szCs w:val="20"/>
          <w:lang w:eastAsia="es-ES_tradnl"/>
        </w:rPr>
        <w:t xml:space="preserve"> </w:t>
      </w:r>
      <w:r>
        <w:rPr>
          <w:rFonts w:ascii="Optima" w:eastAsia="Belleza" w:hAnsi="Optima" w:cs="Belleza"/>
          <w:sz w:val="20"/>
          <w:szCs w:val="20"/>
          <w:lang w:eastAsia="es-ES_tradnl"/>
        </w:rPr>
        <w:t>) y el título en cuestión, y figurará en letra minúscula de tamaño 10, cursiva y sin punto final (</w:t>
      </w:r>
      <w:r>
        <w:rPr>
          <w:rFonts w:ascii="Optima" w:eastAsia="Belleza" w:hAnsi="Optima" w:cs="Belleza"/>
          <w:i/>
          <w:iCs/>
          <w:sz w:val="20"/>
          <w:szCs w:val="20"/>
          <w:lang w:eastAsia="es-ES_tradnl"/>
        </w:rPr>
        <w:t>4</w:t>
      </w:r>
      <w:r w:rsidRPr="00363B1D">
        <w:rPr>
          <w:rFonts w:ascii="Optima" w:eastAsia="Belleza" w:hAnsi="Optima" w:cs="Belleza"/>
          <w:i/>
          <w:iCs/>
          <w:sz w:val="20"/>
          <w:szCs w:val="20"/>
          <w:lang w:eastAsia="es-ES_tradnl"/>
        </w:rPr>
        <w:t>.1.</w:t>
      </w:r>
      <w:r>
        <w:rPr>
          <w:rFonts w:ascii="Optima" w:eastAsia="Belleza" w:hAnsi="Optima" w:cs="Belleza"/>
          <w:i/>
          <w:iCs/>
          <w:sz w:val="20"/>
          <w:szCs w:val="20"/>
          <w:lang w:eastAsia="es-ES_tradnl"/>
        </w:rPr>
        <w:t>2.</w:t>
      </w:r>
      <w:r w:rsidRPr="00363B1D">
        <w:rPr>
          <w:rFonts w:ascii="Optima" w:eastAsia="Belleza" w:hAnsi="Optima" w:cs="Belleza"/>
          <w:i/>
          <w:iCs/>
          <w:sz w:val="20"/>
          <w:szCs w:val="20"/>
          <w:lang w:eastAsia="es-ES_tradnl"/>
        </w:rPr>
        <w:t xml:space="preserve"> Estrategias discursivas de cohesión</w:t>
      </w:r>
      <w:r>
        <w:rPr>
          <w:rFonts w:ascii="Optima" w:eastAsia="Belleza" w:hAnsi="Optima" w:cs="Belleza"/>
          <w:sz w:val="20"/>
          <w:szCs w:val="20"/>
          <w:lang w:eastAsia="es-ES_tradnl"/>
        </w:rPr>
        <w:t>). Al igual que en el caso de los epígrafes de segundo nivel, cualquier término u obra artística que necesite marcar se hará en redonda (</w:t>
      </w:r>
      <w:r w:rsidRPr="00363B1D">
        <w:rPr>
          <w:rFonts w:ascii="Optima" w:eastAsia="Belleza" w:hAnsi="Optima" w:cs="Belleza"/>
          <w:i/>
          <w:iCs/>
          <w:sz w:val="20"/>
          <w:szCs w:val="20"/>
          <w:lang w:eastAsia="es-ES_tradnl"/>
        </w:rPr>
        <w:t>1.2.1. El papel de la mujer en</w:t>
      </w:r>
      <w:r>
        <w:rPr>
          <w:rFonts w:ascii="Optima" w:eastAsia="Belleza" w:hAnsi="Optima" w:cs="Belleza"/>
          <w:sz w:val="20"/>
          <w:szCs w:val="20"/>
          <w:lang w:eastAsia="es-ES_tradnl"/>
        </w:rPr>
        <w:t xml:space="preserve"> A Sibila), no afectando a la numeración</w:t>
      </w:r>
      <w:r w:rsidR="0047429D">
        <w:rPr>
          <w:rFonts w:ascii="Optima" w:eastAsia="Belleza" w:hAnsi="Optima" w:cs="Belleza"/>
          <w:sz w:val="20"/>
          <w:szCs w:val="20"/>
          <w:lang w:eastAsia="es-ES_tradnl"/>
        </w:rPr>
        <w:t xml:space="preserve"> del epígrafe</w:t>
      </w:r>
      <w:r>
        <w:rPr>
          <w:rFonts w:ascii="Optima" w:eastAsia="Belleza" w:hAnsi="Optima" w:cs="Belleza"/>
          <w:sz w:val="20"/>
          <w:szCs w:val="20"/>
          <w:lang w:eastAsia="es-ES_tradnl"/>
        </w:rPr>
        <w:t>, que aparecerá siempre en cursiva.</w:t>
      </w:r>
    </w:p>
    <w:p w14:paraId="03DE9364" w14:textId="0CC9233F" w:rsidR="008B13E0" w:rsidRDefault="008B13E0" w:rsidP="008B13E0">
      <w:pPr>
        <w:ind w:firstLine="567"/>
        <w:jc w:val="both"/>
        <w:rPr>
          <w:rFonts w:ascii="Optima" w:eastAsia="Belleza" w:hAnsi="Optima" w:cs="Belleza"/>
          <w:sz w:val="20"/>
          <w:szCs w:val="20"/>
          <w:lang w:eastAsia="es-ES_tradnl"/>
        </w:rPr>
      </w:pPr>
    </w:p>
    <w:p w14:paraId="1B59D90B" w14:textId="68B6FB32" w:rsidR="008B13E0" w:rsidRPr="008B13E0" w:rsidRDefault="000267C3" w:rsidP="008B13E0">
      <w:pPr>
        <w:spacing w:after="120"/>
        <w:jc w:val="both"/>
        <w:rPr>
          <w:rFonts w:ascii="Optima" w:eastAsia="Belleza" w:hAnsi="Optima" w:cs="Belleza"/>
          <w:b/>
          <w:bCs/>
          <w:sz w:val="20"/>
          <w:szCs w:val="20"/>
          <w:lang w:eastAsia="es-ES_tradnl"/>
        </w:rPr>
      </w:pPr>
      <w:r>
        <w:rPr>
          <w:rFonts w:ascii="Optima" w:eastAsia="Belleza" w:hAnsi="Optima" w:cs="Belleza"/>
          <w:b/>
          <w:bCs/>
          <w:sz w:val="20"/>
          <w:szCs w:val="20"/>
          <w:lang w:eastAsia="es-ES_tradnl"/>
        </w:rPr>
        <w:t>3</w:t>
      </w:r>
      <w:r w:rsidR="008B13E0" w:rsidRPr="008B13E0">
        <w:rPr>
          <w:rFonts w:ascii="Optima" w:eastAsia="Belleza" w:hAnsi="Optima" w:cs="Belleza"/>
          <w:b/>
          <w:bCs/>
          <w:sz w:val="20"/>
          <w:szCs w:val="20"/>
          <w:lang w:eastAsia="es-ES_tradnl"/>
        </w:rPr>
        <w:t>. Citas</w:t>
      </w:r>
      <w:r w:rsidR="00A77FE0">
        <w:rPr>
          <w:rFonts w:ascii="Optima" w:eastAsia="Belleza" w:hAnsi="Optima" w:cs="Belleza"/>
          <w:b/>
          <w:bCs/>
          <w:sz w:val="20"/>
          <w:szCs w:val="20"/>
          <w:lang w:eastAsia="es-ES_tradnl"/>
        </w:rPr>
        <w:t xml:space="preserve"> </w:t>
      </w:r>
      <w:r w:rsidR="0012515B">
        <w:rPr>
          <w:rFonts w:ascii="Optima" w:eastAsia="Belleza" w:hAnsi="Optima" w:cs="Belleza"/>
          <w:b/>
          <w:bCs/>
          <w:sz w:val="20"/>
          <w:szCs w:val="20"/>
          <w:lang w:eastAsia="es-ES_tradnl"/>
        </w:rPr>
        <w:t>y referencias</w:t>
      </w:r>
      <w:r w:rsidR="00546D0A">
        <w:rPr>
          <w:rFonts w:ascii="Optima" w:eastAsia="Belleza" w:hAnsi="Optima" w:cs="Belleza"/>
          <w:b/>
          <w:bCs/>
          <w:sz w:val="20"/>
          <w:szCs w:val="20"/>
          <w:lang w:eastAsia="es-ES_tradnl"/>
        </w:rPr>
        <w:t xml:space="preserve"> [desactive siempre la numeración automática]</w:t>
      </w:r>
    </w:p>
    <w:p w14:paraId="75B45A53" w14:textId="631AFF7E" w:rsidR="000401B9" w:rsidRDefault="00AA69B8" w:rsidP="000401B9">
      <w:pPr>
        <w:spacing w:after="60"/>
        <w:ind w:firstLine="567"/>
        <w:jc w:val="both"/>
        <w:rPr>
          <w:rFonts w:ascii="Optima" w:eastAsia="Belleza" w:hAnsi="Optima" w:cs="Belleza"/>
          <w:sz w:val="20"/>
          <w:szCs w:val="20"/>
          <w:lang w:eastAsia="es-ES_tradnl"/>
        </w:rPr>
      </w:pPr>
      <w:r w:rsidRPr="00AA69B8">
        <w:rPr>
          <w:rFonts w:ascii="Optima" w:eastAsia="Belleza" w:hAnsi="Optima" w:cs="Belleza"/>
          <w:sz w:val="20"/>
          <w:szCs w:val="20"/>
          <w:lang w:eastAsia="es-ES_tradnl"/>
        </w:rPr>
        <w:t>Se incluirá</w:t>
      </w:r>
      <w:r>
        <w:rPr>
          <w:rFonts w:ascii="Optima" w:eastAsia="Belleza" w:hAnsi="Optima" w:cs="Belleza"/>
          <w:sz w:val="20"/>
          <w:szCs w:val="20"/>
          <w:lang w:eastAsia="es-ES_tradnl"/>
        </w:rPr>
        <w:t>n</w:t>
      </w:r>
      <w:r w:rsidRPr="00AA69B8">
        <w:rPr>
          <w:rFonts w:ascii="Optima" w:eastAsia="Belleza" w:hAnsi="Optima" w:cs="Belleza"/>
          <w:sz w:val="20"/>
          <w:szCs w:val="20"/>
          <w:lang w:eastAsia="es-ES_tradnl"/>
        </w:rPr>
        <w:t xml:space="preserve"> </w:t>
      </w:r>
      <w:r>
        <w:rPr>
          <w:rFonts w:ascii="Optima" w:eastAsia="Belleza" w:hAnsi="Optima" w:cs="Belleza"/>
          <w:sz w:val="20"/>
          <w:szCs w:val="20"/>
          <w:lang w:eastAsia="es-ES_tradnl"/>
        </w:rPr>
        <w:t>necesariamente, en la</w:t>
      </w:r>
      <w:r w:rsidRPr="00AA69B8">
        <w:rPr>
          <w:rFonts w:ascii="Optima" w:eastAsia="Belleza" w:hAnsi="Optima" w:cs="Belleza"/>
          <w:sz w:val="20"/>
          <w:szCs w:val="20"/>
          <w:lang w:eastAsia="es-ES_tradnl"/>
        </w:rPr>
        <w:t xml:space="preserve"> Bibliografía al final del artículo</w:t>
      </w:r>
      <w:r>
        <w:rPr>
          <w:rFonts w:ascii="Optima" w:eastAsia="Belleza" w:hAnsi="Optima" w:cs="Belleza"/>
          <w:sz w:val="20"/>
          <w:szCs w:val="20"/>
          <w:lang w:eastAsia="es-ES_tradnl"/>
        </w:rPr>
        <w:t>,</w:t>
      </w:r>
      <w:r w:rsidRPr="00AA69B8">
        <w:rPr>
          <w:rFonts w:ascii="Optima" w:eastAsia="Belleza" w:hAnsi="Optima" w:cs="Belleza"/>
          <w:sz w:val="20"/>
          <w:szCs w:val="20"/>
          <w:lang w:eastAsia="es-ES_tradnl"/>
        </w:rPr>
        <w:t xml:space="preserve"> </w:t>
      </w:r>
      <w:r>
        <w:rPr>
          <w:rFonts w:ascii="Optima" w:eastAsia="Belleza" w:hAnsi="Optima" w:cs="Belleza"/>
          <w:sz w:val="20"/>
          <w:szCs w:val="20"/>
          <w:lang w:eastAsia="es-ES_tradnl"/>
        </w:rPr>
        <w:t>todas</w:t>
      </w:r>
      <w:r w:rsidRPr="00AA69B8">
        <w:rPr>
          <w:rFonts w:ascii="Optima" w:eastAsia="Belleza" w:hAnsi="Optima" w:cs="Belleza"/>
          <w:sz w:val="20"/>
          <w:szCs w:val="20"/>
          <w:lang w:eastAsia="es-ES_tradnl"/>
        </w:rPr>
        <w:t xml:space="preserve"> la</w:t>
      </w:r>
      <w:r>
        <w:rPr>
          <w:rFonts w:ascii="Optima" w:eastAsia="Belleza" w:hAnsi="Optima" w:cs="Belleza"/>
          <w:sz w:val="20"/>
          <w:szCs w:val="20"/>
          <w:lang w:eastAsia="es-ES_tradnl"/>
        </w:rPr>
        <w:t>s</w:t>
      </w:r>
      <w:r w:rsidRPr="00AA69B8">
        <w:rPr>
          <w:rFonts w:ascii="Optima" w:eastAsia="Belleza" w:hAnsi="Optima" w:cs="Belleza"/>
          <w:sz w:val="20"/>
          <w:szCs w:val="20"/>
          <w:lang w:eastAsia="es-ES_tradnl"/>
        </w:rPr>
        <w:t xml:space="preserve"> referencia</w:t>
      </w:r>
      <w:r>
        <w:rPr>
          <w:rFonts w:ascii="Optima" w:eastAsia="Belleza" w:hAnsi="Optima" w:cs="Belleza"/>
          <w:sz w:val="20"/>
          <w:szCs w:val="20"/>
          <w:lang w:eastAsia="es-ES_tradnl"/>
        </w:rPr>
        <w:t>s</w:t>
      </w:r>
      <w:r w:rsidRPr="00AA69B8">
        <w:rPr>
          <w:rFonts w:ascii="Optima" w:eastAsia="Belleza" w:hAnsi="Optima" w:cs="Belleza"/>
          <w:sz w:val="20"/>
          <w:szCs w:val="20"/>
          <w:lang w:eastAsia="es-ES_tradnl"/>
        </w:rPr>
        <w:t xml:space="preserve"> </w:t>
      </w:r>
      <w:r>
        <w:rPr>
          <w:rFonts w:ascii="Optima" w:eastAsia="Belleza" w:hAnsi="Optima" w:cs="Belleza"/>
          <w:sz w:val="20"/>
          <w:szCs w:val="20"/>
          <w:lang w:eastAsia="es-ES_tradnl"/>
        </w:rPr>
        <w:t>que se hagan en el artículo.</w:t>
      </w:r>
      <w:r w:rsidRPr="00AA69B8">
        <w:rPr>
          <w:rFonts w:ascii="Optima" w:eastAsia="Belleza" w:hAnsi="Optima" w:cs="Belleza"/>
          <w:sz w:val="20"/>
          <w:szCs w:val="20"/>
          <w:lang w:eastAsia="es-ES_tradnl"/>
        </w:rPr>
        <w:t xml:space="preserve"> </w:t>
      </w:r>
      <w:r w:rsidR="008B13E0" w:rsidRPr="008B13E0">
        <w:rPr>
          <w:rFonts w:ascii="Optima" w:eastAsia="Belleza" w:hAnsi="Optima" w:cs="Belleza"/>
          <w:sz w:val="20"/>
          <w:szCs w:val="20"/>
          <w:lang w:eastAsia="es-ES_tradnl"/>
        </w:rPr>
        <w:t xml:space="preserve">Para las citas textuales dentro del cuerpo de texto (inferiores a </w:t>
      </w:r>
      <w:r w:rsidR="00651579">
        <w:rPr>
          <w:rFonts w:ascii="Optima" w:eastAsia="Belleza" w:hAnsi="Optima" w:cs="Belleza"/>
          <w:sz w:val="20"/>
          <w:szCs w:val="20"/>
          <w:lang w:eastAsia="es-ES_tradnl"/>
        </w:rPr>
        <w:t>cuatro líneas</w:t>
      </w:r>
      <w:r w:rsidR="008B13E0" w:rsidRPr="008B13E0">
        <w:rPr>
          <w:rFonts w:ascii="Optima" w:eastAsia="Belleza" w:hAnsi="Optima" w:cs="Belleza"/>
          <w:sz w:val="20"/>
          <w:szCs w:val="20"/>
          <w:lang w:eastAsia="es-ES_tradnl"/>
        </w:rPr>
        <w:t>) se utilizarán las comillas: "Resulta curioso, e incluso paradójico, el que esta serie de colaboraciones portuguesas se inicie con la del poeta Teixeira" (Sáez Delgado 1999: 366)</w:t>
      </w:r>
      <w:r w:rsidR="008B13E0">
        <w:rPr>
          <w:rFonts w:ascii="Optima" w:eastAsia="Belleza" w:hAnsi="Optima" w:cs="Belleza"/>
          <w:sz w:val="20"/>
          <w:szCs w:val="20"/>
          <w:lang w:eastAsia="es-ES_tradnl"/>
        </w:rPr>
        <w:t>.</w:t>
      </w:r>
      <w:r w:rsidR="007D0E5F">
        <w:rPr>
          <w:rFonts w:ascii="Optima" w:eastAsia="Belleza" w:hAnsi="Optima" w:cs="Belleza"/>
          <w:sz w:val="20"/>
          <w:szCs w:val="20"/>
          <w:lang w:eastAsia="es-ES_tradnl"/>
        </w:rPr>
        <w:t xml:space="preserve"> Si la autoría es de más de una persona, usará &amp; para referenciarlos: (Rodríguez &amp; Torres Feij</w:t>
      </w:r>
      <w:r w:rsidR="00181613">
        <w:rPr>
          <w:rFonts w:ascii="Optima" w:eastAsia="Belleza" w:hAnsi="Optima" w:cs="Belleza"/>
          <w:sz w:val="20"/>
          <w:szCs w:val="20"/>
          <w:lang w:eastAsia="es-ES_tradnl"/>
        </w:rPr>
        <w:t>ó</w:t>
      </w:r>
      <w:r w:rsidR="007D0E5F">
        <w:rPr>
          <w:rFonts w:ascii="Optima" w:eastAsia="Belleza" w:hAnsi="Optima" w:cs="Belleza"/>
          <w:sz w:val="20"/>
          <w:szCs w:val="20"/>
          <w:lang w:eastAsia="es-ES_tradnl"/>
        </w:rPr>
        <w:t xml:space="preserve"> 1994); para más de una referencia consecutiva, use el punto y coma: (Almeida 2014: 14-17; Gordon 2008).</w:t>
      </w:r>
    </w:p>
    <w:p w14:paraId="4B7CD199" w14:textId="5C132221" w:rsidR="000401B9" w:rsidRDefault="008B13E0" w:rsidP="000401B9">
      <w:pPr>
        <w:spacing w:after="60"/>
        <w:ind w:firstLine="567"/>
        <w:jc w:val="both"/>
        <w:rPr>
          <w:rFonts w:ascii="Optima" w:eastAsia="Belleza" w:hAnsi="Optima" w:cs="Belleza"/>
          <w:sz w:val="20"/>
          <w:szCs w:val="20"/>
          <w:lang w:eastAsia="es-ES_tradnl"/>
        </w:rPr>
      </w:pPr>
      <w:r w:rsidRPr="008B13E0">
        <w:rPr>
          <w:rFonts w:ascii="Optima" w:eastAsia="Belleza" w:hAnsi="Optima" w:cs="Belleza"/>
          <w:sz w:val="20"/>
          <w:szCs w:val="20"/>
          <w:lang w:eastAsia="es-ES_tradnl"/>
        </w:rPr>
        <w:t>Las referencias bibliográficas</w:t>
      </w:r>
      <w:r>
        <w:rPr>
          <w:rFonts w:ascii="Optima" w:eastAsia="Belleza" w:hAnsi="Optima" w:cs="Belleza"/>
          <w:sz w:val="20"/>
          <w:szCs w:val="20"/>
          <w:lang w:eastAsia="es-ES_tradnl"/>
        </w:rPr>
        <w:t xml:space="preserve">, como se observa en </w:t>
      </w:r>
      <w:r w:rsidR="00977A98">
        <w:rPr>
          <w:rFonts w:ascii="Optima" w:eastAsia="Belleza" w:hAnsi="Optima" w:cs="Belleza"/>
          <w:sz w:val="20"/>
          <w:szCs w:val="20"/>
          <w:lang w:eastAsia="es-ES_tradnl"/>
        </w:rPr>
        <w:t>la primera</w:t>
      </w:r>
      <w:r>
        <w:rPr>
          <w:rFonts w:ascii="Optima" w:eastAsia="Belleza" w:hAnsi="Optima" w:cs="Belleza"/>
          <w:sz w:val="20"/>
          <w:szCs w:val="20"/>
          <w:lang w:eastAsia="es-ES_tradnl"/>
        </w:rPr>
        <w:t xml:space="preserve"> cita ejemplificativa,</w:t>
      </w:r>
      <w:r w:rsidRPr="008B13E0">
        <w:rPr>
          <w:rFonts w:ascii="Optima" w:eastAsia="Belleza" w:hAnsi="Optima" w:cs="Belleza"/>
          <w:sz w:val="20"/>
          <w:szCs w:val="20"/>
          <w:lang w:eastAsia="es-ES_tradnl"/>
        </w:rPr>
        <w:t xml:space="preserve"> serán realizadas siguiendo el modelo APA (apellido</w:t>
      </w:r>
      <w:r w:rsidR="003F7F9F">
        <w:rPr>
          <w:rFonts w:ascii="Optima" w:eastAsia="Belleza" w:hAnsi="Optima" w:cs="Belleza"/>
          <w:sz w:val="20"/>
          <w:szCs w:val="20"/>
          <w:lang w:eastAsia="es-ES_tradnl"/>
        </w:rPr>
        <w:t>/s</w:t>
      </w:r>
      <w:r w:rsidRPr="008B13E0">
        <w:rPr>
          <w:rFonts w:ascii="Optima" w:eastAsia="Belleza" w:hAnsi="Optima" w:cs="Belleza"/>
          <w:sz w:val="20"/>
          <w:szCs w:val="20"/>
          <w:lang w:eastAsia="es-ES_tradnl"/>
        </w:rPr>
        <w:t xml:space="preserve"> + año: + página)</w:t>
      </w:r>
      <w:r>
        <w:rPr>
          <w:rFonts w:ascii="Optima" w:eastAsia="Belleza" w:hAnsi="Optima" w:cs="Belleza"/>
          <w:sz w:val="20"/>
          <w:szCs w:val="20"/>
          <w:lang w:eastAsia="es-ES_tradnl"/>
        </w:rPr>
        <w:t xml:space="preserve">: </w:t>
      </w:r>
      <w:r w:rsidRPr="008B13E0">
        <w:rPr>
          <w:rFonts w:ascii="Optima" w:eastAsia="Belleza" w:hAnsi="Optima" w:cs="Belleza"/>
          <w:sz w:val="20"/>
          <w:szCs w:val="20"/>
          <w:lang w:eastAsia="es-ES_tradnl"/>
        </w:rPr>
        <w:t xml:space="preserve">"Resulta curioso, e incluso paradójico, el que esta serie </w:t>
      </w:r>
      <w:r w:rsidR="00651579">
        <w:rPr>
          <w:rFonts w:ascii="Optima" w:eastAsia="Belleza" w:hAnsi="Optima" w:cs="Belleza"/>
          <w:sz w:val="20"/>
          <w:szCs w:val="20"/>
          <w:lang w:eastAsia="es-ES_tradnl"/>
        </w:rPr>
        <w:t>(...)</w:t>
      </w:r>
      <w:r w:rsidRPr="008B13E0">
        <w:rPr>
          <w:rFonts w:ascii="Optima" w:eastAsia="Belleza" w:hAnsi="Optima" w:cs="Belleza"/>
          <w:sz w:val="20"/>
          <w:szCs w:val="20"/>
          <w:lang w:eastAsia="es-ES_tradnl"/>
        </w:rPr>
        <w:t xml:space="preserve"> se inicie con la del poeta Teixeira" (Sáez Delgado 1999: 366).</w:t>
      </w:r>
    </w:p>
    <w:p w14:paraId="6F7EC95A" w14:textId="1F9064FB" w:rsidR="008B13E0" w:rsidRDefault="003F7F9F" w:rsidP="00A95526">
      <w:pPr>
        <w:spacing w:after="60"/>
        <w:ind w:firstLine="567"/>
        <w:jc w:val="both"/>
        <w:rPr>
          <w:rFonts w:ascii="Optima" w:eastAsia="Belleza" w:hAnsi="Optima" w:cs="Belleza"/>
          <w:sz w:val="20"/>
          <w:szCs w:val="20"/>
          <w:lang w:eastAsia="es-ES_tradnl"/>
        </w:rPr>
      </w:pPr>
      <w:r>
        <w:rPr>
          <w:rFonts w:ascii="Optima" w:eastAsia="Belleza" w:hAnsi="Optima" w:cs="Belleza"/>
          <w:sz w:val="20"/>
          <w:szCs w:val="20"/>
          <w:lang w:eastAsia="es-ES_tradnl"/>
        </w:rPr>
        <w:t>También es posible citar</w:t>
      </w:r>
      <w:r w:rsidR="008B13E0" w:rsidRPr="008B13E0">
        <w:rPr>
          <w:rFonts w:ascii="Optima" w:eastAsia="Belleza" w:hAnsi="Optima" w:cs="Belleza"/>
          <w:sz w:val="20"/>
          <w:szCs w:val="20"/>
          <w:lang w:eastAsia="es-ES_tradnl"/>
        </w:rPr>
        <w:t xml:space="preserve"> </w:t>
      </w:r>
      <w:r>
        <w:rPr>
          <w:rFonts w:ascii="Optima" w:eastAsia="Belleza" w:hAnsi="Optima" w:cs="Belleza"/>
          <w:sz w:val="20"/>
          <w:szCs w:val="20"/>
          <w:lang w:eastAsia="es-ES_tradnl"/>
        </w:rPr>
        <w:t xml:space="preserve">o parafrasear después de señalar al autor/a:  así, por ejemplo, </w:t>
      </w:r>
      <w:r w:rsidR="008B13E0" w:rsidRPr="008B13E0">
        <w:rPr>
          <w:rFonts w:ascii="Optima" w:eastAsia="Belleza" w:hAnsi="Optima" w:cs="Belleza"/>
          <w:sz w:val="20"/>
          <w:szCs w:val="20"/>
          <w:lang w:eastAsia="es-ES_tradnl"/>
        </w:rPr>
        <w:t xml:space="preserve">Sáez Delgado (1999) </w:t>
      </w:r>
      <w:r>
        <w:rPr>
          <w:rFonts w:ascii="Optima" w:eastAsia="Belleza" w:hAnsi="Optima" w:cs="Belleza"/>
          <w:sz w:val="20"/>
          <w:szCs w:val="20"/>
          <w:lang w:eastAsia="es-ES_tradnl"/>
        </w:rPr>
        <w:t xml:space="preserve">señala que </w:t>
      </w:r>
      <w:r w:rsidR="008B13E0" w:rsidRPr="008B13E0">
        <w:rPr>
          <w:rFonts w:ascii="Optima" w:eastAsia="Belleza" w:hAnsi="Optima" w:cs="Belleza"/>
          <w:sz w:val="20"/>
          <w:szCs w:val="20"/>
          <w:lang w:eastAsia="es-ES_tradnl"/>
        </w:rPr>
        <w:t xml:space="preserve">es curioso y paradójico que </w:t>
      </w:r>
      <w:r>
        <w:rPr>
          <w:rFonts w:ascii="Optima" w:eastAsia="Belleza" w:hAnsi="Optima" w:cs="Belleza"/>
          <w:sz w:val="20"/>
          <w:szCs w:val="20"/>
          <w:lang w:eastAsia="es-ES_tradnl"/>
        </w:rPr>
        <w:t xml:space="preserve">dichas colaboraciones </w:t>
      </w:r>
      <w:r w:rsidR="008B13E0" w:rsidRPr="008B13E0">
        <w:rPr>
          <w:rFonts w:ascii="Optima" w:eastAsia="Belleza" w:hAnsi="Optima" w:cs="Belleza"/>
          <w:sz w:val="20"/>
          <w:szCs w:val="20"/>
          <w:lang w:eastAsia="es-ES_tradnl"/>
        </w:rPr>
        <w:t>se inicie</w:t>
      </w:r>
      <w:r>
        <w:rPr>
          <w:rFonts w:ascii="Optima" w:eastAsia="Belleza" w:hAnsi="Optima" w:cs="Belleza"/>
          <w:sz w:val="20"/>
          <w:szCs w:val="20"/>
          <w:lang w:eastAsia="es-ES_tradnl"/>
        </w:rPr>
        <w:t>n</w:t>
      </w:r>
      <w:r w:rsidR="008B13E0" w:rsidRPr="008B13E0">
        <w:rPr>
          <w:rFonts w:ascii="Optima" w:eastAsia="Belleza" w:hAnsi="Optima" w:cs="Belleza"/>
          <w:sz w:val="20"/>
          <w:szCs w:val="20"/>
          <w:lang w:eastAsia="es-ES_tradnl"/>
        </w:rPr>
        <w:t xml:space="preserve"> con Teixeira. </w:t>
      </w:r>
      <w:r>
        <w:rPr>
          <w:rFonts w:ascii="Optima" w:eastAsia="Belleza" w:hAnsi="Optima" w:cs="Belleza"/>
          <w:sz w:val="20"/>
          <w:szCs w:val="20"/>
          <w:lang w:eastAsia="es-ES_tradnl"/>
        </w:rPr>
        <w:t>No están permitidas las abreviaturas latinas *</w:t>
      </w:r>
      <w:r w:rsidRPr="003F7F9F">
        <w:rPr>
          <w:rFonts w:ascii="Optima" w:eastAsia="Belleza" w:hAnsi="Optima" w:cs="Belleza"/>
          <w:i/>
          <w:iCs/>
          <w:sz w:val="20"/>
          <w:szCs w:val="20"/>
          <w:lang w:eastAsia="es-ES_tradnl"/>
        </w:rPr>
        <w:t>ibid</w:t>
      </w:r>
      <w:r>
        <w:rPr>
          <w:rFonts w:ascii="Optima" w:eastAsia="Belleza" w:hAnsi="Optima" w:cs="Belleza"/>
          <w:sz w:val="20"/>
          <w:szCs w:val="20"/>
          <w:lang w:eastAsia="es-ES_tradnl"/>
        </w:rPr>
        <w:t>. o *</w:t>
      </w:r>
      <w:r w:rsidRPr="003F7F9F">
        <w:rPr>
          <w:rFonts w:ascii="Optima" w:eastAsia="Belleza" w:hAnsi="Optima" w:cs="Belleza"/>
          <w:i/>
          <w:iCs/>
          <w:sz w:val="20"/>
          <w:szCs w:val="20"/>
          <w:lang w:eastAsia="es-ES_tradnl"/>
        </w:rPr>
        <w:t>id</w:t>
      </w:r>
      <w:r>
        <w:rPr>
          <w:rFonts w:ascii="Optima" w:eastAsia="Belleza" w:hAnsi="Optima" w:cs="Belleza"/>
          <w:sz w:val="20"/>
          <w:szCs w:val="20"/>
          <w:lang w:eastAsia="es-ES_tradnl"/>
        </w:rPr>
        <w:t>.</w:t>
      </w:r>
      <w:r w:rsidR="00D3189B">
        <w:rPr>
          <w:rFonts w:ascii="Optima" w:eastAsia="Belleza" w:hAnsi="Optima" w:cs="Belleza"/>
          <w:sz w:val="20"/>
          <w:szCs w:val="20"/>
          <w:lang w:eastAsia="es-ES_tradnl"/>
        </w:rPr>
        <w:t xml:space="preserve"> (sí lo está </w:t>
      </w:r>
      <w:r w:rsidR="00D3189B" w:rsidRPr="00D3189B">
        <w:rPr>
          <w:rFonts w:ascii="Optima" w:eastAsia="Belleza" w:hAnsi="Optima" w:cs="Belleza"/>
          <w:i/>
          <w:iCs/>
          <w:sz w:val="20"/>
          <w:szCs w:val="20"/>
          <w:lang w:eastAsia="es-ES_tradnl"/>
        </w:rPr>
        <w:t>apud</w:t>
      </w:r>
      <w:r w:rsidR="00D3189B">
        <w:rPr>
          <w:rFonts w:ascii="Optima" w:eastAsia="Belleza" w:hAnsi="Optima" w:cs="Belleza"/>
          <w:sz w:val="20"/>
          <w:szCs w:val="20"/>
          <w:lang w:eastAsia="es-ES_tradnl"/>
        </w:rPr>
        <w:t>.)</w:t>
      </w:r>
      <w:r>
        <w:rPr>
          <w:rFonts w:ascii="Optima" w:eastAsia="Belleza" w:hAnsi="Optima" w:cs="Belleza"/>
          <w:sz w:val="20"/>
          <w:szCs w:val="20"/>
          <w:lang w:eastAsia="es-ES_tradnl"/>
        </w:rPr>
        <w:t>, por lo que se citará al autor/a o, como mínimo, el año y facultativamente la/s página/s</w:t>
      </w:r>
      <w:r w:rsidR="00022CED">
        <w:rPr>
          <w:rFonts w:ascii="Optima" w:eastAsia="Belleza" w:hAnsi="Optima" w:cs="Belleza"/>
          <w:sz w:val="20"/>
          <w:szCs w:val="20"/>
          <w:lang w:eastAsia="es-ES_tradnl"/>
        </w:rPr>
        <w:t xml:space="preserve"> cada vez que se introduzca información nueva. </w:t>
      </w:r>
      <w:r w:rsidR="008B13E0" w:rsidRPr="008B13E0">
        <w:rPr>
          <w:rFonts w:ascii="Optima" w:eastAsia="Belleza" w:hAnsi="Optima" w:cs="Belleza"/>
          <w:sz w:val="20"/>
          <w:szCs w:val="20"/>
          <w:lang w:eastAsia="es-ES_tradnl"/>
        </w:rPr>
        <w:t xml:space="preserve">Si se citan dos o más obras de un mismo </w:t>
      </w:r>
      <w:r w:rsidR="008B13E0" w:rsidRPr="008B13E0">
        <w:rPr>
          <w:rFonts w:ascii="Optima" w:eastAsia="Belleza" w:hAnsi="Optima" w:cs="Belleza"/>
          <w:sz w:val="20"/>
          <w:szCs w:val="20"/>
          <w:lang w:eastAsia="es-ES_tradnl"/>
        </w:rPr>
        <w:lastRenderedPageBreak/>
        <w:t>autor publicadas el mismo año, se distinguirán por una letra minúscula añadida: 1998a, 1998b, etc.</w:t>
      </w:r>
    </w:p>
    <w:p w14:paraId="579FEA4D" w14:textId="45279B25" w:rsidR="00A95526" w:rsidRDefault="00A95526" w:rsidP="000401B9">
      <w:pPr>
        <w:spacing w:after="120"/>
        <w:ind w:firstLine="567"/>
        <w:jc w:val="both"/>
        <w:rPr>
          <w:rFonts w:ascii="Optima" w:eastAsia="Belleza" w:hAnsi="Optima" w:cs="Belleza"/>
          <w:sz w:val="20"/>
          <w:szCs w:val="20"/>
          <w:lang w:eastAsia="es-ES_tradnl"/>
        </w:rPr>
      </w:pPr>
      <w:r w:rsidRPr="00A95526">
        <w:rPr>
          <w:rFonts w:ascii="Optima" w:eastAsia="Belleza" w:hAnsi="Optima" w:cs="Belleza"/>
          <w:sz w:val="20"/>
          <w:szCs w:val="20"/>
          <w:lang w:eastAsia="es-ES_tradnl"/>
        </w:rPr>
        <w:t>Las citas textuales fuera del cuerpo del texto se harán siempre que contengan más de tres líneas. Tendrán un sangrado a la izquierda de 1 centímetro</w:t>
      </w:r>
      <w:r w:rsidR="00E26B35">
        <w:rPr>
          <w:rFonts w:ascii="Optima" w:eastAsia="Belleza" w:hAnsi="Optima" w:cs="Belleza"/>
          <w:sz w:val="20"/>
          <w:szCs w:val="20"/>
          <w:lang w:eastAsia="es-ES_tradnl"/>
        </w:rPr>
        <w:t xml:space="preserve"> y</w:t>
      </w:r>
      <w:r>
        <w:rPr>
          <w:rFonts w:ascii="Optima" w:eastAsia="Belleza" w:hAnsi="Optima" w:cs="Belleza"/>
          <w:sz w:val="20"/>
          <w:szCs w:val="20"/>
          <w:lang w:eastAsia="es-ES_tradnl"/>
        </w:rPr>
        <w:t xml:space="preserve"> a la derecha de 0</w:t>
      </w:r>
      <w:r w:rsidR="00E26B35">
        <w:rPr>
          <w:rFonts w:ascii="Optima" w:eastAsia="Belleza" w:hAnsi="Optima" w:cs="Belleza"/>
          <w:sz w:val="20"/>
          <w:szCs w:val="20"/>
          <w:lang w:eastAsia="es-ES_tradnl"/>
        </w:rPr>
        <w:t>.</w:t>
      </w:r>
      <w:r>
        <w:rPr>
          <w:rFonts w:ascii="Optima" w:eastAsia="Belleza" w:hAnsi="Optima" w:cs="Belleza"/>
          <w:sz w:val="20"/>
          <w:szCs w:val="20"/>
          <w:lang w:eastAsia="es-ES_tradnl"/>
        </w:rPr>
        <w:t>5 cm, un espaciado de 6 ptos. con respecto a los párrafos precedente y siguiente</w:t>
      </w:r>
      <w:r w:rsidR="00E26B35">
        <w:rPr>
          <w:rFonts w:ascii="Optima" w:eastAsia="Belleza" w:hAnsi="Optima" w:cs="Belleza"/>
          <w:sz w:val="20"/>
          <w:szCs w:val="20"/>
          <w:lang w:eastAsia="es-ES_tradnl"/>
        </w:rPr>
        <w:t>, la letra será de tamaño 9</w:t>
      </w:r>
      <w:r w:rsidR="00AC0525">
        <w:rPr>
          <w:rFonts w:ascii="Optima" w:eastAsia="Belleza" w:hAnsi="Optima" w:cs="Belleza"/>
          <w:sz w:val="20"/>
          <w:szCs w:val="20"/>
          <w:lang w:eastAsia="es-ES_tradnl"/>
        </w:rPr>
        <w:t xml:space="preserve"> con alineación justificada</w:t>
      </w:r>
      <w:r w:rsidRPr="00A95526">
        <w:rPr>
          <w:rFonts w:ascii="Optima" w:eastAsia="Belleza" w:hAnsi="Optima" w:cs="Belleza"/>
          <w:sz w:val="20"/>
          <w:szCs w:val="20"/>
          <w:lang w:eastAsia="es-ES_tradnl"/>
        </w:rPr>
        <w:t xml:space="preserve"> y no llevarán comillas.</w:t>
      </w:r>
      <w:r>
        <w:rPr>
          <w:rFonts w:ascii="Optima" w:eastAsia="Belleza" w:hAnsi="Optima" w:cs="Belleza"/>
          <w:sz w:val="20"/>
          <w:szCs w:val="20"/>
          <w:lang w:eastAsia="es-ES_tradnl"/>
        </w:rPr>
        <w:t xml:space="preserve"> Al final de la misma se citará siempre y necesariamente al autor/a, año e intervalo de páginas, por lo que, en la medida de lo posible, se evitará duplicar esta información completa justo antes de la cita.</w:t>
      </w:r>
    </w:p>
    <w:p w14:paraId="597DB924" w14:textId="77777777" w:rsidR="00E26B35" w:rsidRPr="00056EDA" w:rsidRDefault="00E26B35" w:rsidP="00E26B35">
      <w:pPr>
        <w:spacing w:before="120" w:after="120"/>
        <w:ind w:left="567" w:right="284"/>
        <w:jc w:val="both"/>
        <w:rPr>
          <w:rFonts w:ascii="Optima" w:hAnsi="Optima"/>
          <w:sz w:val="18"/>
          <w:szCs w:val="18"/>
        </w:rPr>
      </w:pPr>
      <w:r w:rsidRPr="00056EDA">
        <w:rPr>
          <w:rFonts w:ascii="Optima" w:hAnsi="Optima"/>
          <w:sz w:val="18"/>
          <w:szCs w:val="18"/>
        </w:rPr>
        <w:t>O facto de Natália Correia ter nascido na ilha de São Miguel, nos Açores, e, aos dez anos de idade, ter partido para a cidade de Lisboa, representa uma marca eterna em todo o seu discurso poético. Natália transporta esse sentimento de perda no subtexto da alteridade poética que potencializa a ilha natal, refúgio onde o poeta tentará repousar em momentos de desalento e evasão literária (</w:t>
      </w:r>
      <w:r>
        <w:rPr>
          <w:rFonts w:ascii="Optima" w:hAnsi="Optima"/>
          <w:sz w:val="18"/>
          <w:szCs w:val="18"/>
        </w:rPr>
        <w:t xml:space="preserve">Almeida </w:t>
      </w:r>
      <w:r w:rsidRPr="00056EDA">
        <w:rPr>
          <w:rFonts w:ascii="Optima" w:hAnsi="Optima"/>
          <w:sz w:val="18"/>
          <w:szCs w:val="18"/>
        </w:rPr>
        <w:t>2018: 95)</w:t>
      </w:r>
      <w:r>
        <w:rPr>
          <w:rFonts w:ascii="Optima" w:hAnsi="Optima"/>
          <w:sz w:val="18"/>
          <w:szCs w:val="18"/>
        </w:rPr>
        <w:t>.</w:t>
      </w:r>
    </w:p>
    <w:p w14:paraId="58D720C4" w14:textId="6AB77C14" w:rsidR="00A95526" w:rsidRDefault="00AC0525" w:rsidP="000401B9">
      <w:pPr>
        <w:spacing w:after="120"/>
        <w:ind w:firstLine="567"/>
        <w:jc w:val="both"/>
        <w:rPr>
          <w:rFonts w:ascii="Optima" w:eastAsia="Belleza" w:hAnsi="Optima" w:cs="Belleza"/>
          <w:sz w:val="20"/>
          <w:szCs w:val="20"/>
          <w:lang w:eastAsia="es-ES_tradnl"/>
        </w:rPr>
      </w:pPr>
      <w:r>
        <w:rPr>
          <w:rFonts w:ascii="Optima" w:eastAsia="Belleza" w:hAnsi="Optima" w:cs="Belleza"/>
          <w:sz w:val="20"/>
          <w:szCs w:val="20"/>
          <w:lang w:eastAsia="es-ES_tradnl"/>
        </w:rPr>
        <w:t xml:space="preserve">Si la cita </w:t>
      </w:r>
      <w:r w:rsidR="00A77FE0">
        <w:rPr>
          <w:rFonts w:ascii="Optima" w:eastAsia="Belleza" w:hAnsi="Optima" w:cs="Belleza"/>
          <w:sz w:val="20"/>
          <w:szCs w:val="20"/>
          <w:lang w:eastAsia="es-ES_tradnl"/>
        </w:rPr>
        <w:t>es de</w:t>
      </w:r>
      <w:r>
        <w:rPr>
          <w:rFonts w:ascii="Optima" w:eastAsia="Belleza" w:hAnsi="Optima" w:cs="Belleza"/>
          <w:sz w:val="20"/>
          <w:szCs w:val="20"/>
          <w:lang w:eastAsia="es-ES_tradnl"/>
        </w:rPr>
        <w:t xml:space="preserve"> una obra poética</w:t>
      </w:r>
      <w:r w:rsidR="00A77FE0">
        <w:rPr>
          <w:rFonts w:ascii="Optima" w:eastAsia="Belleza" w:hAnsi="Optima" w:cs="Belleza"/>
          <w:sz w:val="20"/>
          <w:szCs w:val="20"/>
          <w:lang w:eastAsia="es-ES_tradnl"/>
        </w:rPr>
        <w:t xml:space="preserve"> o teatral, la referencia bibliográfica se insertará en el siguiente párrafo, separados por un espacio de 6 ptos., para evitar que la referencia altere la versificación:</w:t>
      </w:r>
    </w:p>
    <w:p w14:paraId="0F37A7E3" w14:textId="77777777" w:rsidR="00A77FE0" w:rsidRPr="00056EDA" w:rsidRDefault="00A77FE0" w:rsidP="00A77FE0">
      <w:pPr>
        <w:ind w:left="567"/>
        <w:rPr>
          <w:rFonts w:ascii="Optima" w:hAnsi="Optima"/>
          <w:sz w:val="18"/>
          <w:szCs w:val="18"/>
        </w:rPr>
      </w:pPr>
      <w:r w:rsidRPr="00056EDA">
        <w:rPr>
          <w:rFonts w:ascii="Optima" w:hAnsi="Optima"/>
          <w:sz w:val="18"/>
          <w:szCs w:val="18"/>
        </w:rPr>
        <w:t>Dor de terra decepada</w:t>
      </w:r>
    </w:p>
    <w:p w14:paraId="6530767F" w14:textId="77777777" w:rsidR="00A77FE0" w:rsidRPr="00056EDA" w:rsidRDefault="00A77FE0" w:rsidP="00A77FE0">
      <w:pPr>
        <w:ind w:left="567"/>
        <w:rPr>
          <w:rFonts w:ascii="Optima" w:hAnsi="Optima"/>
          <w:sz w:val="18"/>
          <w:szCs w:val="18"/>
        </w:rPr>
      </w:pPr>
      <w:r w:rsidRPr="00056EDA">
        <w:rPr>
          <w:rFonts w:ascii="Optima" w:hAnsi="Optima"/>
          <w:sz w:val="18"/>
          <w:szCs w:val="18"/>
        </w:rPr>
        <w:t>carne de ilhas encobertas</w:t>
      </w:r>
    </w:p>
    <w:p w14:paraId="0F3EC779" w14:textId="77777777" w:rsidR="00A77FE0" w:rsidRPr="00056EDA" w:rsidRDefault="00A77FE0" w:rsidP="00A77FE0">
      <w:pPr>
        <w:ind w:left="567"/>
        <w:rPr>
          <w:rFonts w:ascii="Optima" w:hAnsi="Optima"/>
          <w:sz w:val="18"/>
          <w:szCs w:val="18"/>
        </w:rPr>
      </w:pPr>
      <w:r w:rsidRPr="00056EDA">
        <w:rPr>
          <w:rFonts w:ascii="Optima" w:hAnsi="Optima"/>
          <w:sz w:val="18"/>
          <w:szCs w:val="18"/>
        </w:rPr>
        <w:t>coagulada em açoriana</w:t>
      </w:r>
    </w:p>
    <w:p w14:paraId="76771E8E" w14:textId="633373A2" w:rsidR="00A77FE0" w:rsidRDefault="00A77FE0" w:rsidP="00A77FE0">
      <w:pPr>
        <w:spacing w:after="120"/>
        <w:ind w:left="567" w:right="284"/>
        <w:rPr>
          <w:rFonts w:ascii="Optima" w:hAnsi="Optima"/>
          <w:sz w:val="18"/>
          <w:szCs w:val="18"/>
        </w:rPr>
      </w:pPr>
      <w:r w:rsidRPr="00056EDA">
        <w:rPr>
          <w:rFonts w:ascii="Optima" w:hAnsi="Optima"/>
          <w:sz w:val="18"/>
          <w:szCs w:val="18"/>
        </w:rPr>
        <w:t>viola de cordas amarelas</w:t>
      </w:r>
    </w:p>
    <w:p w14:paraId="52DC373A" w14:textId="7B28C7E9" w:rsidR="00A77FE0" w:rsidRPr="00056EDA" w:rsidRDefault="00A77FE0" w:rsidP="00A77FE0">
      <w:pPr>
        <w:spacing w:after="120"/>
        <w:ind w:left="567" w:right="284"/>
        <w:rPr>
          <w:rFonts w:ascii="Optima" w:hAnsi="Optima"/>
          <w:sz w:val="18"/>
          <w:szCs w:val="18"/>
        </w:rPr>
      </w:pPr>
      <w:r w:rsidRPr="00056EDA">
        <w:rPr>
          <w:rFonts w:ascii="Optima" w:hAnsi="Optima"/>
          <w:sz w:val="18"/>
          <w:szCs w:val="18"/>
        </w:rPr>
        <w:t>(</w:t>
      </w:r>
      <w:r>
        <w:rPr>
          <w:rFonts w:ascii="Optima" w:hAnsi="Optima"/>
          <w:sz w:val="18"/>
          <w:szCs w:val="18"/>
        </w:rPr>
        <w:t xml:space="preserve">Correia </w:t>
      </w:r>
      <w:r w:rsidRPr="00056EDA">
        <w:rPr>
          <w:rFonts w:ascii="Optima" w:hAnsi="Optima"/>
          <w:sz w:val="18"/>
          <w:szCs w:val="18"/>
        </w:rPr>
        <w:t>1993a: 323)</w:t>
      </w:r>
      <w:r>
        <w:rPr>
          <w:rFonts w:ascii="Optima" w:hAnsi="Optima"/>
          <w:sz w:val="18"/>
          <w:szCs w:val="18"/>
        </w:rPr>
        <w:t>.</w:t>
      </w:r>
    </w:p>
    <w:p w14:paraId="1C1FE8EE" w14:textId="7171A3DA" w:rsidR="00A77FE0" w:rsidRDefault="00A77FE0" w:rsidP="00AA69B8">
      <w:pPr>
        <w:ind w:firstLine="567"/>
        <w:jc w:val="both"/>
        <w:rPr>
          <w:rFonts w:ascii="Optima" w:eastAsia="Belleza" w:hAnsi="Optima" w:cs="Belleza"/>
          <w:sz w:val="20"/>
          <w:szCs w:val="20"/>
          <w:lang w:eastAsia="es-ES_tradnl"/>
        </w:rPr>
      </w:pPr>
      <w:r>
        <w:rPr>
          <w:rFonts w:ascii="Optima" w:eastAsia="Belleza" w:hAnsi="Optima" w:cs="Belleza"/>
          <w:sz w:val="20"/>
          <w:szCs w:val="20"/>
          <w:lang w:eastAsia="es-ES_tradnl"/>
        </w:rPr>
        <w:t>Es importante respetar la puntuación, por lo cual nunca habrá puntos u otros signos de puntuación antes de los paréntesis</w:t>
      </w:r>
      <w:r w:rsidR="00651579">
        <w:rPr>
          <w:rFonts w:ascii="Optima" w:eastAsia="Belleza" w:hAnsi="Optima" w:cs="Belleza"/>
          <w:sz w:val="20"/>
          <w:szCs w:val="20"/>
          <w:lang w:eastAsia="es-ES_tradnl"/>
        </w:rPr>
        <w:t xml:space="preserve"> de la referencia bibliográfica y, por el mismo motivo, sí ha de figurar el punto final después de la referencia. De igual forma, las omisiones se marcarán con tres puntos entre paréntesis (...). Tales preceptos son pertinentes tanto para las citas en el cuerpo del texto como para las que se hagan separadas del cuerpo. </w:t>
      </w:r>
    </w:p>
    <w:p w14:paraId="2FA7DA3B" w14:textId="556BE2F9" w:rsidR="00AA69B8" w:rsidRDefault="00AA69B8" w:rsidP="00AA69B8">
      <w:pPr>
        <w:ind w:firstLine="567"/>
        <w:jc w:val="both"/>
        <w:rPr>
          <w:rFonts w:ascii="Optima" w:eastAsia="Belleza" w:hAnsi="Optima" w:cs="Belleza"/>
          <w:sz w:val="20"/>
          <w:szCs w:val="20"/>
          <w:lang w:eastAsia="es-ES_tradnl"/>
        </w:rPr>
      </w:pPr>
    </w:p>
    <w:p w14:paraId="26EF469F" w14:textId="0354AA95" w:rsidR="00AA69B8" w:rsidRPr="00AA69B8" w:rsidRDefault="000267C3" w:rsidP="00546D0A">
      <w:pPr>
        <w:spacing w:after="120"/>
        <w:jc w:val="both"/>
        <w:rPr>
          <w:rFonts w:ascii="Optima" w:eastAsia="Belleza" w:hAnsi="Optima" w:cs="Belleza"/>
          <w:b/>
          <w:bCs/>
          <w:sz w:val="20"/>
          <w:szCs w:val="20"/>
          <w:lang w:eastAsia="es-ES_tradnl"/>
        </w:rPr>
      </w:pPr>
      <w:r>
        <w:rPr>
          <w:rFonts w:ascii="Optima" w:eastAsia="Belleza" w:hAnsi="Optima" w:cs="Belleza"/>
          <w:b/>
          <w:bCs/>
          <w:sz w:val="20"/>
          <w:szCs w:val="20"/>
          <w:lang w:eastAsia="es-ES_tradnl"/>
        </w:rPr>
        <w:t>4</w:t>
      </w:r>
      <w:r w:rsidR="00AA69B8" w:rsidRPr="00AA69B8">
        <w:rPr>
          <w:rFonts w:ascii="Optima" w:eastAsia="Belleza" w:hAnsi="Optima" w:cs="Belleza"/>
          <w:b/>
          <w:bCs/>
          <w:sz w:val="20"/>
          <w:szCs w:val="20"/>
          <w:lang w:eastAsia="es-ES_tradnl"/>
        </w:rPr>
        <w:t>. Notas a pie de página</w:t>
      </w:r>
      <w:r w:rsidR="00546D0A">
        <w:rPr>
          <w:rFonts w:ascii="Optima" w:eastAsia="Belleza" w:hAnsi="Optima" w:cs="Belleza"/>
          <w:b/>
          <w:bCs/>
          <w:sz w:val="20"/>
          <w:szCs w:val="20"/>
          <w:lang w:eastAsia="es-ES_tradnl"/>
        </w:rPr>
        <w:t xml:space="preserve"> [desactive siempre la numeración automática]</w:t>
      </w:r>
    </w:p>
    <w:p w14:paraId="1CBFECC5" w14:textId="09EB0C80" w:rsidR="00D22783" w:rsidRPr="003163EC" w:rsidRDefault="00AA69B8" w:rsidP="00D22783">
      <w:pPr>
        <w:spacing w:after="60"/>
        <w:ind w:firstLine="567"/>
        <w:jc w:val="both"/>
        <w:rPr>
          <w:rFonts w:ascii="Optima" w:eastAsia="Belleza" w:hAnsi="Optima" w:cs="Belleza"/>
          <w:sz w:val="20"/>
          <w:szCs w:val="20"/>
          <w:lang w:eastAsia="es-ES_tradnl"/>
        </w:rPr>
      </w:pPr>
      <w:r>
        <w:rPr>
          <w:rFonts w:ascii="Optima" w:eastAsia="Belleza" w:hAnsi="Optima" w:cs="Belleza"/>
          <w:sz w:val="20"/>
          <w:szCs w:val="20"/>
          <w:lang w:eastAsia="es-ES_tradnl"/>
        </w:rPr>
        <w:t xml:space="preserve">Las notas a pie de página sirven para ampliar información o aclarar cuestiones relevantes que no </w:t>
      </w:r>
      <w:r w:rsidR="00A16E22">
        <w:rPr>
          <w:rFonts w:ascii="Optima" w:eastAsia="Belleza" w:hAnsi="Optima" w:cs="Belleza"/>
          <w:sz w:val="20"/>
          <w:szCs w:val="20"/>
          <w:lang w:eastAsia="es-ES_tradnl"/>
        </w:rPr>
        <w:t>se</w:t>
      </w:r>
      <w:r>
        <w:rPr>
          <w:rFonts w:ascii="Optima" w:eastAsia="Belleza" w:hAnsi="Optima" w:cs="Belleza"/>
          <w:sz w:val="20"/>
          <w:szCs w:val="20"/>
          <w:lang w:eastAsia="es-ES_tradnl"/>
        </w:rPr>
        <w:t xml:space="preserve"> efect</w:t>
      </w:r>
      <w:r w:rsidR="00A16E22">
        <w:rPr>
          <w:rFonts w:ascii="Optima" w:eastAsia="Belleza" w:hAnsi="Optima" w:cs="Belleza"/>
          <w:sz w:val="20"/>
          <w:szCs w:val="20"/>
          <w:lang w:eastAsia="es-ES_tradnl"/>
        </w:rPr>
        <w:t>úen</w:t>
      </w:r>
      <w:r>
        <w:rPr>
          <w:rFonts w:ascii="Optima" w:eastAsia="Belleza" w:hAnsi="Optima" w:cs="Belleza"/>
          <w:sz w:val="20"/>
          <w:szCs w:val="20"/>
          <w:lang w:eastAsia="es-ES_tradnl"/>
        </w:rPr>
        <w:t xml:space="preserve"> en el cuerpo del texto </w:t>
      </w:r>
      <w:r w:rsidR="00D3189B">
        <w:rPr>
          <w:rFonts w:ascii="Optima" w:eastAsia="Belleza" w:hAnsi="Optima" w:cs="Belleza"/>
          <w:sz w:val="20"/>
          <w:szCs w:val="20"/>
          <w:lang w:eastAsia="es-ES_tradnl"/>
        </w:rPr>
        <w:t>a</w:t>
      </w:r>
      <w:r>
        <w:rPr>
          <w:rFonts w:ascii="Optima" w:eastAsia="Belleza" w:hAnsi="Optima" w:cs="Belleza"/>
          <w:sz w:val="20"/>
          <w:szCs w:val="20"/>
          <w:lang w:eastAsia="es-ES_tradnl"/>
        </w:rPr>
        <w:t xml:space="preserve"> fin de evitar </w:t>
      </w:r>
      <w:r w:rsidR="00A16E22">
        <w:rPr>
          <w:rFonts w:ascii="Optima" w:eastAsia="Belleza" w:hAnsi="Optima" w:cs="Belleza"/>
          <w:sz w:val="20"/>
          <w:szCs w:val="20"/>
          <w:lang w:eastAsia="es-ES_tradnl"/>
        </w:rPr>
        <w:t>una alta densidad de información</w:t>
      </w:r>
      <w:r w:rsidR="00D3189B">
        <w:rPr>
          <w:rFonts w:ascii="Optima" w:eastAsia="Belleza" w:hAnsi="Optima" w:cs="Belleza"/>
          <w:sz w:val="20"/>
          <w:szCs w:val="20"/>
          <w:lang w:eastAsia="es-ES_tradnl"/>
        </w:rPr>
        <w:t xml:space="preserve"> y la consiguiente dificultad de lectura y de comprensión para el lector/a. Por tanto, ha de evitarse usar las notas a pie de página para exclusivamente citar o referenciar información proporcionada en </w:t>
      </w:r>
      <w:r w:rsidR="00D3189B">
        <w:rPr>
          <w:rFonts w:ascii="Optima" w:eastAsia="Belleza" w:hAnsi="Optima" w:cs="Belleza"/>
          <w:sz w:val="20"/>
          <w:szCs w:val="20"/>
          <w:lang w:eastAsia="es-ES_tradnl"/>
        </w:rPr>
        <w:lastRenderedPageBreak/>
        <w:t>el cuerpo del texto</w:t>
      </w:r>
      <w:r w:rsidR="00D22783">
        <w:rPr>
          <w:rFonts w:ascii="Optima" w:eastAsia="Belleza" w:hAnsi="Optima" w:cs="Belleza"/>
          <w:sz w:val="20"/>
          <w:szCs w:val="20"/>
          <w:lang w:eastAsia="es-ES_tradnl"/>
        </w:rPr>
        <w:t>; ello se hará, como se ha explicado, en el propio cuerpo del texto.</w:t>
      </w:r>
    </w:p>
    <w:p w14:paraId="78AB8D71" w14:textId="17F89FB9" w:rsidR="00C313ED" w:rsidRDefault="00D22783" w:rsidP="00C61335">
      <w:pPr>
        <w:ind w:firstLine="567"/>
        <w:jc w:val="both"/>
        <w:rPr>
          <w:rFonts w:ascii="Optima" w:hAnsi="Optima"/>
          <w:sz w:val="20"/>
          <w:szCs w:val="20"/>
        </w:rPr>
      </w:pPr>
      <w:r>
        <w:rPr>
          <w:rFonts w:ascii="Optima" w:hAnsi="Optima"/>
          <w:sz w:val="20"/>
          <w:szCs w:val="20"/>
        </w:rPr>
        <w:t>Las notas a pie de página irán numeradas en superíndice justo a continuación de la información que se quiera ampliar, matizar, etc.</w:t>
      </w:r>
      <w:r w:rsidR="008B57E9">
        <w:rPr>
          <w:rFonts w:ascii="Optima" w:hAnsi="Optima"/>
          <w:sz w:val="20"/>
          <w:szCs w:val="20"/>
        </w:rPr>
        <w:t xml:space="preserve"> y antes de cualquier signo de puntuación </w:t>
      </w:r>
      <w:r w:rsidR="0012515B">
        <w:rPr>
          <w:rFonts w:ascii="Optima" w:hAnsi="Optima"/>
          <w:sz w:val="20"/>
          <w:szCs w:val="20"/>
        </w:rPr>
        <w:t>(</w:t>
      </w:r>
      <w:r w:rsidR="008B57E9">
        <w:rPr>
          <w:rFonts w:ascii="Optima" w:hAnsi="Optima"/>
          <w:sz w:val="20"/>
          <w:szCs w:val="20"/>
        </w:rPr>
        <w:t>si lo hubiere</w:t>
      </w:r>
      <w:r w:rsidR="0012515B">
        <w:rPr>
          <w:rFonts w:ascii="Optima" w:hAnsi="Optima"/>
          <w:sz w:val="20"/>
          <w:szCs w:val="20"/>
        </w:rPr>
        <w:t>), como en el siguiente ejemplo</w:t>
      </w:r>
      <w:r w:rsidR="0012515B">
        <w:rPr>
          <w:rStyle w:val="Refdenotaalpie"/>
          <w:rFonts w:ascii="Optima" w:hAnsi="Optima"/>
          <w:sz w:val="20"/>
          <w:szCs w:val="20"/>
        </w:rPr>
        <w:footnoteReference w:id="1"/>
      </w:r>
      <w:r w:rsidR="0012515B">
        <w:rPr>
          <w:rFonts w:ascii="Optima" w:hAnsi="Optima"/>
          <w:sz w:val="20"/>
          <w:szCs w:val="20"/>
        </w:rPr>
        <w:t>.</w:t>
      </w:r>
    </w:p>
    <w:p w14:paraId="3814469D" w14:textId="6B850147" w:rsidR="003F4AE9" w:rsidRPr="003F4AE9" w:rsidRDefault="003F4AE9" w:rsidP="00D22783">
      <w:pPr>
        <w:ind w:firstLine="567"/>
        <w:jc w:val="both"/>
        <w:rPr>
          <w:rFonts w:ascii="Optima" w:hAnsi="Optima"/>
          <w:b/>
          <w:bCs/>
          <w:sz w:val="20"/>
          <w:szCs w:val="20"/>
        </w:rPr>
      </w:pPr>
    </w:p>
    <w:p w14:paraId="688EDFCD" w14:textId="4525C8C9" w:rsidR="003F4AE9" w:rsidRPr="00546D0A" w:rsidRDefault="000267C3" w:rsidP="003F4AE9">
      <w:pPr>
        <w:spacing w:after="120"/>
        <w:jc w:val="both"/>
        <w:rPr>
          <w:rFonts w:ascii="Optima" w:eastAsia="Belleza" w:hAnsi="Optima" w:cs="Belleza"/>
          <w:b/>
          <w:bCs/>
          <w:sz w:val="20"/>
          <w:szCs w:val="20"/>
          <w:lang w:eastAsia="es-ES_tradnl"/>
        </w:rPr>
      </w:pPr>
      <w:r>
        <w:rPr>
          <w:rFonts w:ascii="Optima" w:hAnsi="Optima"/>
          <w:b/>
          <w:bCs/>
          <w:sz w:val="20"/>
          <w:szCs w:val="20"/>
        </w:rPr>
        <w:t>5</w:t>
      </w:r>
      <w:r w:rsidR="003F4AE9" w:rsidRPr="003F4AE9">
        <w:rPr>
          <w:rFonts w:ascii="Optima" w:hAnsi="Optima"/>
          <w:b/>
          <w:bCs/>
          <w:sz w:val="20"/>
          <w:szCs w:val="20"/>
        </w:rPr>
        <w:t>. Ejemplos</w:t>
      </w:r>
      <w:r w:rsidR="00546D0A">
        <w:rPr>
          <w:rFonts w:ascii="Optima" w:hAnsi="Optima"/>
          <w:b/>
          <w:bCs/>
          <w:sz w:val="20"/>
          <w:szCs w:val="20"/>
        </w:rPr>
        <w:t xml:space="preserve"> </w:t>
      </w:r>
      <w:r w:rsidR="00546D0A">
        <w:rPr>
          <w:rFonts w:ascii="Optima" w:eastAsia="Belleza" w:hAnsi="Optima" w:cs="Belleza"/>
          <w:b/>
          <w:bCs/>
          <w:sz w:val="20"/>
          <w:szCs w:val="20"/>
          <w:lang w:eastAsia="es-ES_tradnl"/>
        </w:rPr>
        <w:t>[desactive siempre la numeración automática]</w:t>
      </w:r>
    </w:p>
    <w:p w14:paraId="6CBAE698" w14:textId="479B839B" w:rsidR="003F4AE9" w:rsidRDefault="003F4AE9" w:rsidP="009405D9">
      <w:pPr>
        <w:ind w:firstLine="567"/>
        <w:jc w:val="both"/>
        <w:rPr>
          <w:rFonts w:ascii="Optima" w:hAnsi="Optima"/>
          <w:sz w:val="20"/>
          <w:szCs w:val="20"/>
        </w:rPr>
      </w:pPr>
      <w:r>
        <w:rPr>
          <w:rFonts w:ascii="Optima" w:hAnsi="Optima"/>
          <w:sz w:val="20"/>
          <w:szCs w:val="20"/>
        </w:rPr>
        <w:t>Los ejemplos se insertarán fuera del cuerpo del texto</w:t>
      </w:r>
      <w:r w:rsidR="00D12C21">
        <w:rPr>
          <w:rFonts w:ascii="Optima" w:hAnsi="Optima"/>
          <w:sz w:val="20"/>
          <w:szCs w:val="20"/>
        </w:rPr>
        <w:t xml:space="preserve"> y numerados entre paréntesis al inicio. El tamaño de letra será 10, se sangrarán 1 cm por izquierda y 0.5 por derecha y se dejará un espacio en blanco sencillo entre el ejemplo y el cuerpo del texto</w:t>
      </w:r>
      <w:r w:rsidR="009405D9">
        <w:rPr>
          <w:rFonts w:ascii="Optima" w:hAnsi="Optima"/>
          <w:sz w:val="20"/>
          <w:szCs w:val="20"/>
        </w:rPr>
        <w:t>, tanto antes como después. Se usará letra redonda y al final del ejemplo se introducirá la fuente entre paréntesis, como se ha detallado en el sistema de citas</w:t>
      </w:r>
      <w:r w:rsidR="000F3458">
        <w:rPr>
          <w:rFonts w:ascii="Optima" w:hAnsi="Optima"/>
          <w:sz w:val="20"/>
          <w:szCs w:val="20"/>
        </w:rPr>
        <w:t>. Es imprescindible que desactive la numeración automática que puede activarse</w:t>
      </w:r>
      <w:r w:rsidR="00D12C21">
        <w:rPr>
          <w:rFonts w:ascii="Optima" w:hAnsi="Optima"/>
          <w:sz w:val="20"/>
          <w:szCs w:val="20"/>
        </w:rPr>
        <w:t>:</w:t>
      </w:r>
    </w:p>
    <w:p w14:paraId="74498A40" w14:textId="77777777" w:rsidR="009405D9" w:rsidRDefault="009405D9" w:rsidP="009405D9">
      <w:pPr>
        <w:ind w:firstLine="567"/>
        <w:jc w:val="both"/>
        <w:rPr>
          <w:rFonts w:ascii="Optima" w:hAnsi="Optima"/>
          <w:sz w:val="20"/>
          <w:szCs w:val="20"/>
        </w:rPr>
      </w:pPr>
    </w:p>
    <w:p w14:paraId="1A83CE19" w14:textId="331C664C" w:rsidR="00D12C21" w:rsidRDefault="009405D9" w:rsidP="009405D9">
      <w:pPr>
        <w:ind w:left="567" w:right="284"/>
        <w:jc w:val="both"/>
        <w:rPr>
          <w:rFonts w:ascii="Optima" w:hAnsi="Optima"/>
          <w:sz w:val="20"/>
          <w:szCs w:val="20"/>
        </w:rPr>
      </w:pPr>
      <w:r>
        <w:rPr>
          <w:rFonts w:ascii="Optima" w:hAnsi="Optima"/>
          <w:sz w:val="20"/>
          <w:szCs w:val="20"/>
        </w:rPr>
        <w:t>(1) La burbuja estalla en el aire (Galeano 1970: 290).</w:t>
      </w:r>
    </w:p>
    <w:p w14:paraId="01F8F20D" w14:textId="0C720140" w:rsidR="00D12C21" w:rsidRDefault="00D12C21" w:rsidP="009405D9">
      <w:pPr>
        <w:ind w:firstLine="567"/>
        <w:jc w:val="both"/>
        <w:rPr>
          <w:rFonts w:ascii="Optima" w:hAnsi="Optima"/>
          <w:sz w:val="20"/>
          <w:szCs w:val="20"/>
        </w:rPr>
      </w:pPr>
    </w:p>
    <w:p w14:paraId="0CA6AF12" w14:textId="3DAA67A3" w:rsidR="009405D9" w:rsidRDefault="009405D9" w:rsidP="009405D9">
      <w:pPr>
        <w:ind w:firstLine="567"/>
        <w:jc w:val="both"/>
        <w:rPr>
          <w:rFonts w:ascii="Optima" w:hAnsi="Optima"/>
          <w:sz w:val="20"/>
          <w:szCs w:val="20"/>
        </w:rPr>
      </w:pPr>
      <w:r>
        <w:rPr>
          <w:rFonts w:ascii="Optima" w:hAnsi="Optima"/>
          <w:sz w:val="20"/>
          <w:szCs w:val="20"/>
        </w:rPr>
        <w:t>Si introduce más de un ejemplo consecutivo, irán a continuación unos de otros, en párrafos diferentes, pero sin espaciado alguno</w:t>
      </w:r>
      <w:r w:rsidR="00A02F53">
        <w:rPr>
          <w:rFonts w:ascii="Optima" w:hAnsi="Optima"/>
          <w:sz w:val="20"/>
          <w:szCs w:val="20"/>
        </w:rPr>
        <w:t xml:space="preserve"> entre ellos</w:t>
      </w:r>
      <w:r>
        <w:rPr>
          <w:rFonts w:ascii="Optima" w:hAnsi="Optima"/>
          <w:sz w:val="20"/>
          <w:szCs w:val="20"/>
        </w:rPr>
        <w:t>:</w:t>
      </w:r>
    </w:p>
    <w:p w14:paraId="49BA5A69" w14:textId="77777777" w:rsidR="009405D9" w:rsidRDefault="009405D9" w:rsidP="009405D9">
      <w:pPr>
        <w:ind w:left="567" w:right="284"/>
        <w:jc w:val="both"/>
        <w:rPr>
          <w:rFonts w:ascii="Optima" w:hAnsi="Optima"/>
          <w:sz w:val="20"/>
          <w:szCs w:val="20"/>
        </w:rPr>
      </w:pPr>
    </w:p>
    <w:p w14:paraId="67819C27" w14:textId="14C8A565" w:rsidR="009405D9" w:rsidRDefault="009405D9" w:rsidP="009405D9">
      <w:pPr>
        <w:ind w:left="567" w:right="284"/>
        <w:jc w:val="both"/>
        <w:rPr>
          <w:rFonts w:ascii="Optima" w:hAnsi="Optima"/>
          <w:sz w:val="20"/>
          <w:szCs w:val="20"/>
        </w:rPr>
      </w:pPr>
      <w:r>
        <w:rPr>
          <w:rFonts w:ascii="Optima" w:hAnsi="Optima"/>
          <w:sz w:val="20"/>
          <w:szCs w:val="20"/>
        </w:rPr>
        <w:t>(</w:t>
      </w:r>
      <w:r w:rsidR="000F3458">
        <w:rPr>
          <w:rFonts w:ascii="Optima" w:hAnsi="Optima"/>
          <w:sz w:val="20"/>
          <w:szCs w:val="20"/>
        </w:rPr>
        <w:t>2</w:t>
      </w:r>
      <w:r>
        <w:rPr>
          <w:rFonts w:ascii="Optima" w:hAnsi="Optima"/>
          <w:sz w:val="20"/>
          <w:szCs w:val="20"/>
        </w:rPr>
        <w:t xml:space="preserve">) </w:t>
      </w:r>
      <w:r w:rsidR="000F3458">
        <w:rPr>
          <w:rFonts w:ascii="Optima" w:hAnsi="Optima"/>
          <w:sz w:val="20"/>
          <w:szCs w:val="20"/>
        </w:rPr>
        <w:t>Dentro do primeiro segundo da jogada (Duhigg 2012: 82).</w:t>
      </w:r>
    </w:p>
    <w:p w14:paraId="42F2AEFF" w14:textId="75AADD42" w:rsidR="009405D9" w:rsidRDefault="009405D9" w:rsidP="009405D9">
      <w:pPr>
        <w:ind w:left="567" w:right="284"/>
        <w:jc w:val="both"/>
        <w:rPr>
          <w:rFonts w:ascii="Optima" w:hAnsi="Optima"/>
          <w:sz w:val="20"/>
          <w:szCs w:val="20"/>
        </w:rPr>
      </w:pPr>
      <w:r>
        <w:rPr>
          <w:rFonts w:ascii="Optima" w:hAnsi="Optima"/>
          <w:sz w:val="20"/>
          <w:szCs w:val="20"/>
        </w:rPr>
        <w:t>(</w:t>
      </w:r>
      <w:r w:rsidR="000F3458">
        <w:rPr>
          <w:rFonts w:ascii="Optima" w:hAnsi="Optima"/>
          <w:sz w:val="20"/>
          <w:szCs w:val="20"/>
        </w:rPr>
        <w:t>3</w:t>
      </w:r>
      <w:r>
        <w:rPr>
          <w:rFonts w:ascii="Optima" w:hAnsi="Optima"/>
          <w:sz w:val="20"/>
          <w:szCs w:val="20"/>
        </w:rPr>
        <w:t xml:space="preserve">) </w:t>
      </w:r>
      <w:r w:rsidR="00A02F53">
        <w:rPr>
          <w:rFonts w:ascii="Optima" w:hAnsi="Optima"/>
          <w:sz w:val="20"/>
          <w:szCs w:val="20"/>
        </w:rPr>
        <w:t>Aceitei escrevê-lo na esperança</w:t>
      </w:r>
      <w:r>
        <w:rPr>
          <w:rFonts w:ascii="Optima" w:hAnsi="Optima"/>
          <w:sz w:val="20"/>
          <w:szCs w:val="20"/>
        </w:rPr>
        <w:t xml:space="preserve"> (Gaspar Jorge 2022: 49).</w:t>
      </w:r>
    </w:p>
    <w:p w14:paraId="76D5F78B" w14:textId="2DFE44F1" w:rsidR="009405D9" w:rsidRDefault="009405D9" w:rsidP="00A02F53">
      <w:pPr>
        <w:ind w:firstLine="567"/>
        <w:jc w:val="both"/>
        <w:rPr>
          <w:rFonts w:ascii="Optima" w:hAnsi="Optima"/>
          <w:sz w:val="20"/>
          <w:szCs w:val="20"/>
        </w:rPr>
      </w:pPr>
    </w:p>
    <w:p w14:paraId="0EA7ACD1" w14:textId="6A701D57" w:rsidR="00A02F53" w:rsidRPr="00546D0A" w:rsidRDefault="000267C3" w:rsidP="00A02F53">
      <w:pPr>
        <w:spacing w:after="120"/>
        <w:jc w:val="both"/>
        <w:rPr>
          <w:rFonts w:ascii="Optima" w:eastAsia="Belleza" w:hAnsi="Optima" w:cs="Belleza"/>
          <w:b/>
          <w:bCs/>
          <w:sz w:val="20"/>
          <w:szCs w:val="20"/>
          <w:lang w:eastAsia="es-ES_tradnl"/>
        </w:rPr>
      </w:pPr>
      <w:r>
        <w:rPr>
          <w:rFonts w:ascii="Optima" w:hAnsi="Optima"/>
          <w:b/>
          <w:bCs/>
          <w:sz w:val="20"/>
          <w:szCs w:val="20"/>
        </w:rPr>
        <w:t>6</w:t>
      </w:r>
      <w:r w:rsidR="00A02F53" w:rsidRPr="00A02F53">
        <w:rPr>
          <w:rFonts w:ascii="Optima" w:hAnsi="Optima"/>
          <w:b/>
          <w:bCs/>
          <w:sz w:val="20"/>
          <w:szCs w:val="20"/>
        </w:rPr>
        <w:t xml:space="preserve">. Figuras: </w:t>
      </w:r>
      <w:r w:rsidR="00CF5A1B">
        <w:rPr>
          <w:rFonts w:ascii="Optima" w:hAnsi="Optima"/>
          <w:b/>
          <w:bCs/>
          <w:sz w:val="20"/>
          <w:szCs w:val="20"/>
        </w:rPr>
        <w:t xml:space="preserve">tablas, </w:t>
      </w:r>
      <w:r w:rsidR="00A02F53" w:rsidRPr="00A02F53">
        <w:rPr>
          <w:rFonts w:ascii="Optima" w:hAnsi="Optima"/>
          <w:b/>
          <w:bCs/>
          <w:sz w:val="20"/>
          <w:szCs w:val="20"/>
        </w:rPr>
        <w:t>gráficos, imágenes</w:t>
      </w:r>
      <w:r w:rsidR="00546D0A">
        <w:rPr>
          <w:rFonts w:ascii="Optima" w:hAnsi="Optima"/>
          <w:b/>
          <w:bCs/>
          <w:sz w:val="20"/>
          <w:szCs w:val="20"/>
        </w:rPr>
        <w:t xml:space="preserve"> </w:t>
      </w:r>
      <w:r w:rsidR="00546D0A">
        <w:rPr>
          <w:rFonts w:ascii="Optima" w:eastAsia="Belleza" w:hAnsi="Optima" w:cs="Belleza"/>
          <w:b/>
          <w:bCs/>
          <w:sz w:val="20"/>
          <w:szCs w:val="20"/>
          <w:lang w:eastAsia="es-ES_tradnl"/>
        </w:rPr>
        <w:t>[desactive siempre la numeración automática]</w:t>
      </w:r>
    </w:p>
    <w:p w14:paraId="539A4C83" w14:textId="2614A0DC" w:rsidR="00D9200E" w:rsidRDefault="0025700E" w:rsidP="00322661">
      <w:pPr>
        <w:spacing w:after="60"/>
        <w:ind w:firstLine="567"/>
        <w:jc w:val="both"/>
        <w:rPr>
          <w:rFonts w:ascii="Optima" w:hAnsi="Optima"/>
          <w:sz w:val="20"/>
          <w:szCs w:val="20"/>
        </w:rPr>
      </w:pPr>
      <w:r>
        <w:rPr>
          <w:rFonts w:ascii="Optima" w:hAnsi="Optima"/>
          <w:sz w:val="20"/>
          <w:szCs w:val="20"/>
        </w:rPr>
        <w:t xml:space="preserve">Cualquier elemento gráfico, tabla o imagen que necesite insertar </w:t>
      </w:r>
      <w:r w:rsidR="00266B86">
        <w:rPr>
          <w:rFonts w:ascii="Optima" w:hAnsi="Optima"/>
          <w:sz w:val="20"/>
          <w:szCs w:val="20"/>
        </w:rPr>
        <w:t xml:space="preserve">estará separado por un salto de párrafo de interlineado simple antes y después del cuerpo del texto. </w:t>
      </w:r>
    </w:p>
    <w:p w14:paraId="2163D2ED" w14:textId="66614D80" w:rsidR="00266B86" w:rsidRDefault="00D9200E" w:rsidP="00D9200E">
      <w:pPr>
        <w:ind w:firstLine="567"/>
        <w:jc w:val="both"/>
        <w:rPr>
          <w:rFonts w:ascii="Optima" w:hAnsi="Optima"/>
          <w:sz w:val="20"/>
          <w:szCs w:val="20"/>
        </w:rPr>
      </w:pPr>
      <w:r>
        <w:rPr>
          <w:rFonts w:ascii="Optima" w:hAnsi="Optima"/>
          <w:sz w:val="20"/>
          <w:szCs w:val="20"/>
        </w:rPr>
        <w:t>Tanto las imágenes, como gráficos y tablas, i</w:t>
      </w:r>
      <w:r w:rsidR="0025700E">
        <w:rPr>
          <w:rFonts w:ascii="Optima" w:hAnsi="Optima"/>
          <w:sz w:val="20"/>
          <w:szCs w:val="20"/>
        </w:rPr>
        <w:t>rán acompañados de un lema numerado debajo del mismo, con un salto de párrafo de interlineado simple</w:t>
      </w:r>
      <w:r w:rsidR="00422B19">
        <w:rPr>
          <w:rFonts w:ascii="Optima" w:hAnsi="Optima"/>
          <w:sz w:val="20"/>
          <w:szCs w:val="20"/>
        </w:rPr>
        <w:t xml:space="preserve"> y tamaño de letra 9</w:t>
      </w:r>
      <w:r w:rsidR="0025700E">
        <w:rPr>
          <w:rFonts w:ascii="Optima" w:hAnsi="Optima"/>
          <w:sz w:val="20"/>
          <w:szCs w:val="20"/>
        </w:rPr>
        <w:t xml:space="preserve">, y que empezará por </w:t>
      </w:r>
      <w:r w:rsidR="0025700E" w:rsidRPr="00422B19">
        <w:rPr>
          <w:rFonts w:ascii="Optima" w:hAnsi="Optima"/>
          <w:b/>
          <w:bCs/>
          <w:sz w:val="20"/>
          <w:szCs w:val="20"/>
        </w:rPr>
        <w:t>Fig.</w:t>
      </w:r>
      <w:r w:rsidR="0025700E">
        <w:rPr>
          <w:rFonts w:ascii="Optima" w:hAnsi="Optima"/>
          <w:sz w:val="20"/>
          <w:szCs w:val="20"/>
        </w:rPr>
        <w:t xml:space="preserve"> y el número </w:t>
      </w:r>
      <w:r w:rsidR="00266B86">
        <w:rPr>
          <w:rFonts w:ascii="Optima" w:hAnsi="Optima"/>
          <w:sz w:val="20"/>
          <w:szCs w:val="20"/>
        </w:rPr>
        <w:lastRenderedPageBreak/>
        <w:t>correspondiente de figura</w:t>
      </w:r>
      <w:r w:rsidR="00422B19">
        <w:rPr>
          <w:rFonts w:ascii="Optima" w:hAnsi="Optima"/>
          <w:sz w:val="20"/>
          <w:szCs w:val="20"/>
        </w:rPr>
        <w:t>, todo ello en negrita y tamaño 9</w:t>
      </w:r>
      <w:r w:rsidR="00266B86">
        <w:rPr>
          <w:rFonts w:ascii="Optima" w:hAnsi="Optima"/>
          <w:sz w:val="20"/>
          <w:szCs w:val="20"/>
        </w:rPr>
        <w:t xml:space="preserve">; a continuación, hará una descripción </w:t>
      </w:r>
      <w:r>
        <w:rPr>
          <w:rFonts w:ascii="Optima" w:hAnsi="Optima"/>
          <w:sz w:val="20"/>
          <w:szCs w:val="20"/>
        </w:rPr>
        <w:t xml:space="preserve">en letra redonda </w:t>
      </w:r>
      <w:r w:rsidR="00266B86">
        <w:rPr>
          <w:rFonts w:ascii="Optima" w:hAnsi="Optima"/>
          <w:sz w:val="20"/>
          <w:szCs w:val="20"/>
        </w:rPr>
        <w:t>lo más concisa posible de la figura y al final, después de punto, la fuente de donde se ha obtenido</w:t>
      </w:r>
      <w:r w:rsidR="00422B19">
        <w:rPr>
          <w:rFonts w:ascii="Optima" w:hAnsi="Optima"/>
          <w:sz w:val="20"/>
          <w:szCs w:val="20"/>
        </w:rPr>
        <w:t xml:space="preserve"> o la autoría. Todo el lema figurará en alineación centrada y sin sangrías</w:t>
      </w:r>
      <w:r w:rsidR="00BC412F">
        <w:rPr>
          <w:rFonts w:ascii="Optima" w:hAnsi="Optima"/>
          <w:sz w:val="20"/>
          <w:szCs w:val="20"/>
        </w:rPr>
        <w:t>.</w:t>
      </w:r>
    </w:p>
    <w:p w14:paraId="3DE71A84" w14:textId="77777777" w:rsidR="00BC412F" w:rsidRDefault="00BC412F" w:rsidP="00D9200E">
      <w:pPr>
        <w:ind w:firstLine="567"/>
        <w:jc w:val="both"/>
        <w:rPr>
          <w:rFonts w:ascii="Optima" w:hAnsi="Optima"/>
          <w:sz w:val="20"/>
          <w:szCs w:val="20"/>
        </w:rPr>
      </w:pPr>
    </w:p>
    <w:p w14:paraId="16034889" w14:textId="47EA925C" w:rsidR="00BC412F" w:rsidRPr="009D773C" w:rsidRDefault="000267C3" w:rsidP="00BC412F">
      <w:pPr>
        <w:spacing w:after="120"/>
        <w:jc w:val="both"/>
        <w:rPr>
          <w:rFonts w:ascii="Optima" w:eastAsia="Belleza" w:hAnsi="Optima" w:cs="Belleza"/>
          <w:b/>
          <w:bCs/>
          <w:i/>
          <w:iCs/>
          <w:sz w:val="20"/>
          <w:szCs w:val="20"/>
          <w:lang w:eastAsia="es-ES_tradnl"/>
        </w:rPr>
      </w:pPr>
      <w:r>
        <w:rPr>
          <w:rFonts w:ascii="Optima" w:hAnsi="Optima"/>
          <w:b/>
          <w:bCs/>
          <w:i/>
          <w:iCs/>
          <w:sz w:val="20"/>
          <w:szCs w:val="20"/>
        </w:rPr>
        <w:t>6</w:t>
      </w:r>
      <w:r w:rsidR="00BC412F" w:rsidRPr="00BC412F">
        <w:rPr>
          <w:rFonts w:ascii="Optima" w:hAnsi="Optima"/>
          <w:b/>
          <w:bCs/>
          <w:i/>
          <w:iCs/>
          <w:sz w:val="20"/>
          <w:szCs w:val="20"/>
        </w:rPr>
        <w:t xml:space="preserve">.1. </w:t>
      </w:r>
      <w:r w:rsidR="00BC412F" w:rsidRPr="009D773C">
        <w:rPr>
          <w:rFonts w:ascii="Optima" w:hAnsi="Optima"/>
          <w:b/>
          <w:bCs/>
          <w:i/>
          <w:iCs/>
          <w:sz w:val="20"/>
          <w:szCs w:val="20"/>
        </w:rPr>
        <w:t>Imágenes</w:t>
      </w:r>
      <w:r w:rsidR="00546D0A" w:rsidRPr="009D773C">
        <w:rPr>
          <w:rFonts w:ascii="Optima" w:hAnsi="Optima"/>
          <w:b/>
          <w:bCs/>
          <w:i/>
          <w:iCs/>
          <w:sz w:val="20"/>
          <w:szCs w:val="20"/>
        </w:rPr>
        <w:t xml:space="preserve"> </w:t>
      </w:r>
      <w:r w:rsidR="00546D0A" w:rsidRPr="009D773C">
        <w:rPr>
          <w:rFonts w:ascii="Optima" w:eastAsia="Belleza" w:hAnsi="Optima" w:cs="Belleza"/>
          <w:b/>
          <w:bCs/>
          <w:i/>
          <w:iCs/>
          <w:sz w:val="20"/>
          <w:szCs w:val="20"/>
          <w:lang w:eastAsia="es-ES_tradnl"/>
        </w:rPr>
        <w:t>[desactive siempre la numeración automática]</w:t>
      </w:r>
    </w:p>
    <w:p w14:paraId="651B42A8" w14:textId="547134CC" w:rsidR="00397B0B" w:rsidRDefault="00BC412F" w:rsidP="00BC412F">
      <w:pPr>
        <w:spacing w:after="120"/>
        <w:ind w:firstLine="567"/>
        <w:jc w:val="both"/>
        <w:rPr>
          <w:rFonts w:ascii="Optima" w:hAnsi="Optima"/>
          <w:sz w:val="20"/>
          <w:szCs w:val="20"/>
        </w:rPr>
      </w:pPr>
      <w:r>
        <w:rPr>
          <w:rFonts w:ascii="Optima" w:hAnsi="Optima"/>
          <w:sz w:val="20"/>
          <w:szCs w:val="20"/>
        </w:rPr>
        <w:t>Si desea insertar una imagen para complementar la información que proporciona en el cuerpo del texto, debe asegurarse de que esté en formato .jpg o .png. Las imágenes no deben sobrepasar, en el plano vertical, la mitad de una página, y en el plano horizontal, los márgenes del cuerpo del texto.</w:t>
      </w:r>
    </w:p>
    <w:p w14:paraId="27CE927A" w14:textId="45AB5613" w:rsidR="00397B0B" w:rsidRPr="00397B0B" w:rsidRDefault="00397B0B" w:rsidP="00397B0B">
      <w:pPr>
        <w:rPr>
          <w:rFonts w:ascii="Times New Roman" w:eastAsia="Times New Roman" w:hAnsi="Times New Roman" w:cs="Times New Roman"/>
          <w:lang w:eastAsia="es-ES_tradnl"/>
        </w:rPr>
      </w:pPr>
      <w:r w:rsidRPr="00397B0B">
        <w:rPr>
          <w:rFonts w:ascii="Times New Roman" w:eastAsia="Times New Roman" w:hAnsi="Times New Roman" w:cs="Times New Roman"/>
          <w:lang w:eastAsia="es-ES_tradnl"/>
        </w:rPr>
        <w:fldChar w:fldCharType="begin"/>
      </w:r>
      <w:r w:rsidRPr="00397B0B">
        <w:rPr>
          <w:rFonts w:ascii="Times New Roman" w:eastAsia="Times New Roman" w:hAnsi="Times New Roman" w:cs="Times New Roman"/>
          <w:lang w:eastAsia="es-ES_tradnl"/>
        </w:rPr>
        <w:instrText xml:space="preserve"> INCLUDEPICTURE "https://upload.wikimedia.org/wikipedia/commons/1/10/Votuporanga_%28SP%29_-_%C3%81erea_-_Centro_da_Cidade.jpg" \* MERGEFORMATINET </w:instrText>
      </w:r>
      <w:r w:rsidRPr="00397B0B">
        <w:rPr>
          <w:rFonts w:ascii="Times New Roman" w:eastAsia="Times New Roman" w:hAnsi="Times New Roman" w:cs="Times New Roman"/>
          <w:lang w:eastAsia="es-ES_tradnl"/>
        </w:rPr>
        <w:fldChar w:fldCharType="separate"/>
      </w:r>
      <w:r w:rsidRPr="00397B0B">
        <w:rPr>
          <w:rFonts w:ascii="Times New Roman" w:eastAsia="Times New Roman" w:hAnsi="Times New Roman" w:cs="Times New Roman"/>
          <w:noProof/>
          <w:lang w:eastAsia="es-ES_tradnl"/>
        </w:rPr>
        <w:drawing>
          <wp:inline distT="0" distB="0" distL="0" distR="0" wp14:anchorId="09D4124C" wp14:editId="69824559">
            <wp:extent cx="3983990" cy="2647950"/>
            <wp:effectExtent l="0" t="0" r="381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83990" cy="2647950"/>
                    </a:xfrm>
                    <a:prstGeom prst="rect">
                      <a:avLst/>
                    </a:prstGeom>
                    <a:noFill/>
                    <a:ln>
                      <a:noFill/>
                    </a:ln>
                  </pic:spPr>
                </pic:pic>
              </a:graphicData>
            </a:graphic>
          </wp:inline>
        </w:drawing>
      </w:r>
      <w:r w:rsidRPr="00397B0B">
        <w:rPr>
          <w:rFonts w:ascii="Times New Roman" w:eastAsia="Times New Roman" w:hAnsi="Times New Roman" w:cs="Times New Roman"/>
          <w:lang w:eastAsia="es-ES_tradnl"/>
        </w:rPr>
        <w:fldChar w:fldCharType="end"/>
      </w:r>
    </w:p>
    <w:p w14:paraId="5D2E5ABE" w14:textId="001E85A4" w:rsidR="00397B0B" w:rsidRPr="00422B19" w:rsidRDefault="00397B0B" w:rsidP="00422B19">
      <w:pPr>
        <w:jc w:val="center"/>
        <w:rPr>
          <w:rFonts w:ascii="Optima" w:hAnsi="Optima"/>
          <w:sz w:val="18"/>
          <w:szCs w:val="18"/>
        </w:rPr>
      </w:pPr>
    </w:p>
    <w:p w14:paraId="2DF990B6" w14:textId="61152996" w:rsidR="00397B0B" w:rsidRPr="00422B19" w:rsidRDefault="00397B0B" w:rsidP="00422B19">
      <w:pPr>
        <w:jc w:val="center"/>
        <w:rPr>
          <w:rFonts w:ascii="Optima" w:hAnsi="Optima"/>
          <w:sz w:val="18"/>
          <w:szCs w:val="18"/>
        </w:rPr>
      </w:pPr>
      <w:r w:rsidRPr="00D9200E">
        <w:rPr>
          <w:rFonts w:ascii="Optima" w:hAnsi="Optima"/>
          <w:b/>
          <w:bCs/>
          <w:sz w:val="18"/>
          <w:szCs w:val="18"/>
        </w:rPr>
        <w:t>Fig. 1</w:t>
      </w:r>
      <w:r w:rsidRPr="00422B19">
        <w:rPr>
          <w:rFonts w:ascii="Optima" w:hAnsi="Optima"/>
          <w:sz w:val="18"/>
          <w:szCs w:val="18"/>
        </w:rPr>
        <w:t>: Imagen del centro de Votuporanga (estado de São Paulo)</w:t>
      </w:r>
      <w:r w:rsidR="00096DBA" w:rsidRPr="00422B19">
        <w:rPr>
          <w:rFonts w:ascii="Optima" w:hAnsi="Optima"/>
          <w:sz w:val="18"/>
          <w:szCs w:val="18"/>
        </w:rPr>
        <w:t>. Fuente: Wikipedia.</w:t>
      </w:r>
    </w:p>
    <w:p w14:paraId="61ACA81D" w14:textId="549CD74F" w:rsidR="00266B86" w:rsidRDefault="00266B86" w:rsidP="00D9200E">
      <w:pPr>
        <w:ind w:firstLine="567"/>
        <w:jc w:val="both"/>
        <w:rPr>
          <w:rFonts w:ascii="Optima" w:hAnsi="Optima"/>
          <w:sz w:val="20"/>
          <w:szCs w:val="20"/>
        </w:rPr>
      </w:pPr>
    </w:p>
    <w:p w14:paraId="1FFCC984" w14:textId="7E99C225" w:rsidR="00D9200E" w:rsidRPr="009D773C" w:rsidRDefault="000267C3" w:rsidP="00D9200E">
      <w:pPr>
        <w:spacing w:after="120"/>
        <w:jc w:val="both"/>
        <w:rPr>
          <w:rFonts w:ascii="Optima" w:eastAsia="Belleza" w:hAnsi="Optima" w:cs="Belleza"/>
          <w:b/>
          <w:bCs/>
          <w:i/>
          <w:iCs/>
          <w:sz w:val="20"/>
          <w:szCs w:val="20"/>
          <w:lang w:eastAsia="es-ES_tradnl"/>
        </w:rPr>
      </w:pPr>
      <w:r>
        <w:rPr>
          <w:rFonts w:ascii="Optima" w:hAnsi="Optima"/>
          <w:b/>
          <w:bCs/>
          <w:i/>
          <w:iCs/>
          <w:sz w:val="20"/>
          <w:szCs w:val="20"/>
        </w:rPr>
        <w:t>6</w:t>
      </w:r>
      <w:r w:rsidR="00D9200E" w:rsidRPr="00D9200E">
        <w:rPr>
          <w:rFonts w:ascii="Optima" w:hAnsi="Optima"/>
          <w:b/>
          <w:bCs/>
          <w:i/>
          <w:iCs/>
          <w:sz w:val="20"/>
          <w:szCs w:val="20"/>
        </w:rPr>
        <w:t>.</w:t>
      </w:r>
      <w:r w:rsidR="007256DC">
        <w:rPr>
          <w:rFonts w:ascii="Optima" w:hAnsi="Optima"/>
          <w:b/>
          <w:bCs/>
          <w:i/>
          <w:iCs/>
          <w:sz w:val="20"/>
          <w:szCs w:val="20"/>
        </w:rPr>
        <w:t>2</w:t>
      </w:r>
      <w:r w:rsidR="00D9200E" w:rsidRPr="00D9200E">
        <w:rPr>
          <w:rFonts w:ascii="Optima" w:hAnsi="Optima"/>
          <w:b/>
          <w:bCs/>
          <w:i/>
          <w:iCs/>
          <w:sz w:val="20"/>
          <w:szCs w:val="20"/>
        </w:rPr>
        <w:t>. Tablas</w:t>
      </w:r>
      <w:r w:rsidR="00D9200E" w:rsidRPr="009D773C">
        <w:rPr>
          <w:rFonts w:ascii="Optima" w:hAnsi="Optima"/>
          <w:b/>
          <w:bCs/>
          <w:i/>
          <w:iCs/>
          <w:sz w:val="20"/>
          <w:szCs w:val="20"/>
        </w:rPr>
        <w:t xml:space="preserve"> </w:t>
      </w:r>
      <w:r w:rsidR="00546D0A" w:rsidRPr="009D773C">
        <w:rPr>
          <w:rFonts w:ascii="Optima" w:eastAsia="Belleza" w:hAnsi="Optima" w:cs="Belleza"/>
          <w:b/>
          <w:bCs/>
          <w:i/>
          <w:iCs/>
          <w:sz w:val="20"/>
          <w:szCs w:val="20"/>
          <w:lang w:eastAsia="es-ES_tradnl"/>
        </w:rPr>
        <w:t>[desactive siempre la numeración automática]</w:t>
      </w:r>
    </w:p>
    <w:p w14:paraId="7BDC4297" w14:textId="47B21F3A" w:rsidR="0096352F" w:rsidRDefault="007256DC" w:rsidP="00E62858">
      <w:pPr>
        <w:spacing w:after="120"/>
        <w:ind w:firstLine="567"/>
        <w:jc w:val="both"/>
        <w:rPr>
          <w:rFonts w:ascii="Optima" w:hAnsi="Optima"/>
          <w:sz w:val="20"/>
          <w:szCs w:val="20"/>
        </w:rPr>
      </w:pPr>
      <w:r>
        <w:rPr>
          <w:rFonts w:ascii="Optima" w:hAnsi="Optima"/>
          <w:sz w:val="20"/>
          <w:szCs w:val="20"/>
        </w:rPr>
        <w:t xml:space="preserve">Las tablas podrán contener información de síntesis sobre contenidos del artículo o relacionar </w:t>
      </w:r>
      <w:r w:rsidR="00D5755B">
        <w:rPr>
          <w:rFonts w:ascii="Optima" w:hAnsi="Optima"/>
          <w:sz w:val="20"/>
          <w:szCs w:val="20"/>
        </w:rPr>
        <w:t xml:space="preserve">entre sí </w:t>
      </w:r>
      <w:r>
        <w:rPr>
          <w:rFonts w:ascii="Optima" w:hAnsi="Optima"/>
          <w:sz w:val="20"/>
          <w:szCs w:val="20"/>
        </w:rPr>
        <w:t xml:space="preserve">elementos </w:t>
      </w:r>
      <w:r w:rsidR="007171CE">
        <w:rPr>
          <w:rFonts w:ascii="Optima" w:hAnsi="Optima"/>
          <w:sz w:val="20"/>
          <w:szCs w:val="20"/>
        </w:rPr>
        <w:t xml:space="preserve">de contenido. En todo caso, debe </w:t>
      </w:r>
      <w:r w:rsidR="00DE4487">
        <w:rPr>
          <w:rFonts w:ascii="Optima" w:hAnsi="Optima"/>
          <w:sz w:val="20"/>
          <w:szCs w:val="20"/>
        </w:rPr>
        <w:t>procurar</w:t>
      </w:r>
      <w:r w:rsidR="007171CE">
        <w:rPr>
          <w:rFonts w:ascii="Optima" w:hAnsi="Optima"/>
          <w:sz w:val="20"/>
          <w:szCs w:val="20"/>
        </w:rPr>
        <w:t xml:space="preserve"> que la letra </w:t>
      </w:r>
      <w:r w:rsidR="00DE4487">
        <w:rPr>
          <w:rFonts w:ascii="Optima" w:hAnsi="Optima"/>
          <w:sz w:val="20"/>
          <w:szCs w:val="20"/>
        </w:rPr>
        <w:t>del contenido sea la misma que la del artículo (Optima) y, asimismo, el tamaño de la fuente, independientemente de la jerarquía de los contenidos, nunca será superior a 10 ptos. Procure no asignar colores diferentes de</w:t>
      </w:r>
      <w:r w:rsidR="00E62858">
        <w:rPr>
          <w:rFonts w:ascii="Optima" w:hAnsi="Optima"/>
          <w:sz w:val="20"/>
          <w:szCs w:val="20"/>
        </w:rPr>
        <w:t>l</w:t>
      </w:r>
      <w:r w:rsidR="00DE4487">
        <w:rPr>
          <w:rFonts w:ascii="Optima" w:hAnsi="Optima"/>
          <w:sz w:val="20"/>
          <w:szCs w:val="20"/>
        </w:rPr>
        <w:t xml:space="preserve"> negro para la fuente y de</w:t>
      </w:r>
      <w:r w:rsidR="00E62858">
        <w:rPr>
          <w:rFonts w:ascii="Optima" w:hAnsi="Optima"/>
          <w:sz w:val="20"/>
          <w:szCs w:val="20"/>
        </w:rPr>
        <w:t>l</w:t>
      </w:r>
      <w:r w:rsidR="00DE4487">
        <w:rPr>
          <w:rFonts w:ascii="Optima" w:hAnsi="Optima"/>
          <w:sz w:val="20"/>
          <w:szCs w:val="20"/>
        </w:rPr>
        <w:t xml:space="preserve"> blanco para las celdas, a menos que desee o sea necesario destacar algún ítem para confrontarlo con otros. En </w:t>
      </w:r>
      <w:r w:rsidR="00DE4487">
        <w:rPr>
          <w:rFonts w:ascii="Optima" w:hAnsi="Optima"/>
          <w:sz w:val="20"/>
          <w:szCs w:val="20"/>
        </w:rPr>
        <w:lastRenderedPageBreak/>
        <w:t>cualquier caso, el color de las líneas de la tabla siempre será el negro.</w:t>
      </w:r>
      <w:r w:rsidR="0096352F">
        <w:rPr>
          <w:rFonts w:ascii="Optima" w:hAnsi="Optima"/>
          <w:sz w:val="20"/>
          <w:szCs w:val="20"/>
        </w:rPr>
        <w:t xml:space="preserve"> El tamaño de la tabla nunca será superior a los márgenes del texto en el plano horizontal y su alineación será centrada.</w:t>
      </w:r>
      <w:r w:rsidR="00AA3A1A">
        <w:rPr>
          <w:rFonts w:ascii="Optima" w:hAnsi="Optima"/>
          <w:sz w:val="20"/>
          <w:szCs w:val="20"/>
        </w:rPr>
        <w:t xml:space="preserve"> En cuanto al lema que figurará debajo, será idéntico </w:t>
      </w:r>
      <w:r w:rsidR="007F3C18">
        <w:rPr>
          <w:rFonts w:ascii="Optima" w:hAnsi="Optima"/>
          <w:sz w:val="20"/>
          <w:szCs w:val="20"/>
        </w:rPr>
        <w:t>al expuesto en las imágenes, siempre continuando la numeración teniendo en cuenta tablas, imágenes o gráficos precedentes.</w:t>
      </w:r>
    </w:p>
    <w:p w14:paraId="1764D93A" w14:textId="3EA38EB7" w:rsidR="00E62858" w:rsidRDefault="00E62858" w:rsidP="007256DC">
      <w:pPr>
        <w:ind w:firstLine="567"/>
        <w:jc w:val="both"/>
        <w:rPr>
          <w:rFonts w:ascii="Optima" w:hAnsi="Optima"/>
          <w:sz w:val="20"/>
          <w:szCs w:val="20"/>
        </w:rPr>
      </w:pPr>
      <w:r>
        <w:rPr>
          <w:rFonts w:ascii="Optima" w:hAnsi="Optima"/>
          <w:sz w:val="20"/>
          <w:szCs w:val="20"/>
        </w:rPr>
        <w:t>Las tablas podrán estar divididas por un salto de página</w:t>
      </w:r>
      <w:r w:rsidR="009D773C">
        <w:rPr>
          <w:rFonts w:ascii="Optima" w:hAnsi="Optima"/>
          <w:sz w:val="20"/>
          <w:szCs w:val="20"/>
        </w:rPr>
        <w:t>, aunque deberá evitarse en la medida de lo posible.</w:t>
      </w:r>
    </w:p>
    <w:p w14:paraId="4F0835B7" w14:textId="09017DBC" w:rsidR="00DE4487" w:rsidRDefault="00DE4487" w:rsidP="007256DC">
      <w:pPr>
        <w:ind w:firstLine="567"/>
        <w:jc w:val="both"/>
        <w:rPr>
          <w:rFonts w:ascii="Optima" w:hAnsi="Opti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037"/>
        <w:gridCol w:w="975"/>
        <w:gridCol w:w="1488"/>
        <w:gridCol w:w="1380"/>
      </w:tblGrid>
      <w:tr w:rsidR="00E62858" w:rsidRPr="00F5698D" w14:paraId="5C006C0C" w14:textId="77777777" w:rsidTr="00976A7B">
        <w:trPr>
          <w:jc w:val="center"/>
        </w:trPr>
        <w:tc>
          <w:tcPr>
            <w:tcW w:w="1937" w:type="dxa"/>
            <w:tcBorders>
              <w:top w:val="nil"/>
              <w:left w:val="nil"/>
            </w:tcBorders>
          </w:tcPr>
          <w:p w14:paraId="10A9C203" w14:textId="77777777" w:rsidR="00E62858" w:rsidRPr="00F5698D" w:rsidRDefault="00E62858" w:rsidP="00976A7B">
            <w:pPr>
              <w:tabs>
                <w:tab w:val="left" w:pos="360"/>
                <w:tab w:val="left" w:pos="540"/>
                <w:tab w:val="left" w:pos="720"/>
              </w:tabs>
              <w:jc w:val="center"/>
              <w:rPr>
                <w:rFonts w:ascii="Optima" w:hAnsi="Optima"/>
                <w:b/>
                <w:sz w:val="20"/>
                <w:szCs w:val="20"/>
              </w:rPr>
            </w:pPr>
          </w:p>
        </w:tc>
        <w:tc>
          <w:tcPr>
            <w:tcW w:w="2187" w:type="dxa"/>
            <w:gridSpan w:val="2"/>
          </w:tcPr>
          <w:p w14:paraId="5B84B851" w14:textId="77777777" w:rsidR="00E62858" w:rsidRPr="00F5698D" w:rsidRDefault="00E62858" w:rsidP="00976A7B">
            <w:pPr>
              <w:tabs>
                <w:tab w:val="left" w:pos="360"/>
                <w:tab w:val="left" w:pos="540"/>
                <w:tab w:val="left" w:pos="720"/>
              </w:tabs>
              <w:jc w:val="center"/>
              <w:rPr>
                <w:rFonts w:ascii="Optima" w:hAnsi="Optima"/>
                <w:b/>
                <w:i/>
                <w:iCs/>
                <w:sz w:val="20"/>
                <w:szCs w:val="20"/>
              </w:rPr>
            </w:pPr>
            <w:r w:rsidRPr="00F5698D">
              <w:rPr>
                <w:rFonts w:ascii="Optima" w:hAnsi="Optima"/>
                <w:b/>
                <w:sz w:val="20"/>
                <w:szCs w:val="20"/>
              </w:rPr>
              <w:t>Conteúdo proposicional</w:t>
            </w:r>
          </w:p>
        </w:tc>
        <w:tc>
          <w:tcPr>
            <w:tcW w:w="2377" w:type="dxa"/>
          </w:tcPr>
          <w:p w14:paraId="0D9FE35B" w14:textId="77777777" w:rsidR="00E62858" w:rsidRPr="00F5698D" w:rsidRDefault="00E62858" w:rsidP="00976A7B">
            <w:pPr>
              <w:tabs>
                <w:tab w:val="left" w:pos="360"/>
                <w:tab w:val="left" w:pos="540"/>
                <w:tab w:val="left" w:pos="720"/>
              </w:tabs>
              <w:jc w:val="center"/>
              <w:rPr>
                <w:rFonts w:ascii="Optima" w:hAnsi="Optima"/>
                <w:b/>
                <w:i/>
                <w:iCs/>
                <w:sz w:val="20"/>
                <w:szCs w:val="20"/>
              </w:rPr>
            </w:pPr>
            <w:r w:rsidRPr="00F5698D">
              <w:rPr>
                <w:rFonts w:ascii="Optima" w:hAnsi="Optima"/>
                <w:b/>
                <w:sz w:val="20"/>
                <w:szCs w:val="20"/>
              </w:rPr>
              <w:t>Força ilocutória</w:t>
            </w:r>
          </w:p>
        </w:tc>
        <w:tc>
          <w:tcPr>
            <w:tcW w:w="1998" w:type="dxa"/>
          </w:tcPr>
          <w:p w14:paraId="49E1CB10" w14:textId="77777777" w:rsidR="00E62858" w:rsidRPr="00F5698D" w:rsidRDefault="00E62858" w:rsidP="00976A7B">
            <w:pPr>
              <w:tabs>
                <w:tab w:val="left" w:pos="360"/>
                <w:tab w:val="left" w:pos="540"/>
                <w:tab w:val="left" w:pos="720"/>
              </w:tabs>
              <w:jc w:val="center"/>
              <w:rPr>
                <w:rFonts w:ascii="Optima" w:hAnsi="Optima"/>
                <w:b/>
                <w:i/>
                <w:iCs/>
                <w:sz w:val="20"/>
                <w:szCs w:val="20"/>
              </w:rPr>
            </w:pPr>
            <w:r w:rsidRPr="00F5698D">
              <w:rPr>
                <w:rFonts w:ascii="Optima" w:hAnsi="Optima"/>
                <w:b/>
                <w:sz w:val="20"/>
                <w:szCs w:val="20"/>
              </w:rPr>
              <w:t>Deixis</w:t>
            </w:r>
          </w:p>
          <w:p w14:paraId="7637F6B5" w14:textId="77777777" w:rsidR="00E62858" w:rsidRPr="00F5698D" w:rsidRDefault="00E62858" w:rsidP="00976A7B">
            <w:pPr>
              <w:tabs>
                <w:tab w:val="left" w:pos="360"/>
                <w:tab w:val="left" w:pos="540"/>
                <w:tab w:val="left" w:pos="720"/>
              </w:tabs>
              <w:jc w:val="center"/>
              <w:rPr>
                <w:rFonts w:ascii="Optima" w:hAnsi="Optima"/>
                <w:b/>
                <w:i/>
                <w:iCs/>
                <w:sz w:val="20"/>
                <w:szCs w:val="20"/>
              </w:rPr>
            </w:pPr>
            <w:r w:rsidRPr="00F5698D">
              <w:rPr>
                <w:rFonts w:ascii="Optima" w:hAnsi="Optima"/>
                <w:b/>
                <w:sz w:val="20"/>
                <w:szCs w:val="20"/>
              </w:rPr>
              <w:t>(Deictic Source)</w:t>
            </w:r>
          </w:p>
        </w:tc>
      </w:tr>
      <w:tr w:rsidR="00E62858" w:rsidRPr="00F5698D" w14:paraId="205E062F" w14:textId="77777777" w:rsidTr="00976A7B">
        <w:trPr>
          <w:jc w:val="center"/>
        </w:trPr>
        <w:tc>
          <w:tcPr>
            <w:tcW w:w="1937" w:type="dxa"/>
          </w:tcPr>
          <w:p w14:paraId="173DF096"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sz w:val="20"/>
                <w:szCs w:val="20"/>
              </w:rPr>
              <w:t>Lakoff (1972)</w:t>
            </w:r>
          </w:p>
        </w:tc>
        <w:tc>
          <w:tcPr>
            <w:tcW w:w="2187" w:type="dxa"/>
            <w:gridSpan w:val="2"/>
          </w:tcPr>
          <w:p w14:paraId="3E43775E"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i/>
                <w:iCs/>
                <w:sz w:val="20"/>
                <w:szCs w:val="20"/>
              </w:rPr>
              <w:t>Hedges</w:t>
            </w:r>
          </w:p>
        </w:tc>
        <w:tc>
          <w:tcPr>
            <w:tcW w:w="2377" w:type="dxa"/>
          </w:tcPr>
          <w:p w14:paraId="3D4738ED" w14:textId="77777777" w:rsidR="00E62858" w:rsidRPr="00F5698D" w:rsidRDefault="00E62858" w:rsidP="00976A7B">
            <w:pPr>
              <w:tabs>
                <w:tab w:val="left" w:pos="360"/>
                <w:tab w:val="left" w:pos="540"/>
                <w:tab w:val="left" w:pos="720"/>
              </w:tabs>
              <w:jc w:val="center"/>
              <w:rPr>
                <w:rFonts w:ascii="Optima" w:hAnsi="Optima"/>
                <w:sz w:val="20"/>
                <w:szCs w:val="20"/>
              </w:rPr>
            </w:pPr>
          </w:p>
        </w:tc>
        <w:tc>
          <w:tcPr>
            <w:tcW w:w="1998" w:type="dxa"/>
          </w:tcPr>
          <w:p w14:paraId="705FA586" w14:textId="77777777" w:rsidR="00E62858" w:rsidRPr="00F5698D" w:rsidRDefault="00E62858" w:rsidP="00976A7B">
            <w:pPr>
              <w:tabs>
                <w:tab w:val="left" w:pos="360"/>
                <w:tab w:val="left" w:pos="540"/>
                <w:tab w:val="left" w:pos="720"/>
              </w:tabs>
              <w:jc w:val="center"/>
              <w:rPr>
                <w:rFonts w:ascii="Optima" w:hAnsi="Optima"/>
                <w:sz w:val="20"/>
                <w:szCs w:val="20"/>
              </w:rPr>
            </w:pPr>
          </w:p>
        </w:tc>
      </w:tr>
      <w:tr w:rsidR="00E62858" w:rsidRPr="00F5698D" w14:paraId="595993B7" w14:textId="77777777" w:rsidTr="00976A7B">
        <w:trPr>
          <w:jc w:val="center"/>
        </w:trPr>
        <w:tc>
          <w:tcPr>
            <w:tcW w:w="1937" w:type="dxa"/>
          </w:tcPr>
          <w:p w14:paraId="52200055"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sz w:val="20"/>
                <w:szCs w:val="20"/>
              </w:rPr>
              <w:t>Fraser (1975)</w:t>
            </w:r>
          </w:p>
        </w:tc>
        <w:tc>
          <w:tcPr>
            <w:tcW w:w="6562" w:type="dxa"/>
            <w:gridSpan w:val="4"/>
          </w:tcPr>
          <w:p w14:paraId="30B98CC1"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i/>
                <w:iCs/>
                <w:sz w:val="20"/>
                <w:szCs w:val="20"/>
              </w:rPr>
              <w:t>Hedged Performative</w:t>
            </w:r>
          </w:p>
        </w:tc>
      </w:tr>
      <w:tr w:rsidR="00E62858" w:rsidRPr="00F5698D" w14:paraId="4FCADACB" w14:textId="77777777" w:rsidTr="00976A7B">
        <w:trPr>
          <w:jc w:val="center"/>
        </w:trPr>
        <w:tc>
          <w:tcPr>
            <w:tcW w:w="1937" w:type="dxa"/>
            <w:vMerge w:val="restart"/>
          </w:tcPr>
          <w:p w14:paraId="5C84B7E2"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sz w:val="20"/>
                <w:szCs w:val="20"/>
              </w:rPr>
              <w:t>Brown &amp; Levinson (1978)</w:t>
            </w:r>
          </w:p>
        </w:tc>
        <w:tc>
          <w:tcPr>
            <w:tcW w:w="4564" w:type="dxa"/>
            <w:gridSpan w:val="3"/>
          </w:tcPr>
          <w:p w14:paraId="6A8F4239"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i/>
                <w:iCs/>
                <w:sz w:val="20"/>
                <w:szCs w:val="20"/>
              </w:rPr>
              <w:t>Hedges</w:t>
            </w:r>
          </w:p>
        </w:tc>
        <w:tc>
          <w:tcPr>
            <w:tcW w:w="1998" w:type="dxa"/>
          </w:tcPr>
          <w:p w14:paraId="14EC7ED8" w14:textId="77777777" w:rsidR="00E62858" w:rsidRPr="00F5698D" w:rsidRDefault="00E62858" w:rsidP="00976A7B">
            <w:pPr>
              <w:tabs>
                <w:tab w:val="left" w:pos="360"/>
                <w:tab w:val="left" w:pos="540"/>
                <w:tab w:val="left" w:pos="720"/>
              </w:tabs>
              <w:jc w:val="center"/>
              <w:rPr>
                <w:rFonts w:ascii="Optima" w:hAnsi="Optima"/>
                <w:sz w:val="20"/>
                <w:szCs w:val="20"/>
              </w:rPr>
            </w:pPr>
          </w:p>
        </w:tc>
      </w:tr>
      <w:tr w:rsidR="00E62858" w:rsidRPr="00F5698D" w14:paraId="2FA26B08" w14:textId="77777777" w:rsidTr="00976A7B">
        <w:trPr>
          <w:jc w:val="center"/>
        </w:trPr>
        <w:tc>
          <w:tcPr>
            <w:tcW w:w="1937" w:type="dxa"/>
            <w:vMerge/>
          </w:tcPr>
          <w:p w14:paraId="34386BAC" w14:textId="77777777" w:rsidR="00E62858" w:rsidRPr="00F5698D" w:rsidRDefault="00E62858" w:rsidP="00976A7B">
            <w:pPr>
              <w:tabs>
                <w:tab w:val="left" w:pos="360"/>
                <w:tab w:val="left" w:pos="540"/>
                <w:tab w:val="left" w:pos="720"/>
              </w:tabs>
              <w:jc w:val="center"/>
              <w:rPr>
                <w:rFonts w:ascii="Optima" w:hAnsi="Optima"/>
                <w:sz w:val="20"/>
                <w:szCs w:val="20"/>
              </w:rPr>
            </w:pPr>
          </w:p>
        </w:tc>
        <w:tc>
          <w:tcPr>
            <w:tcW w:w="6562" w:type="dxa"/>
            <w:gridSpan w:val="4"/>
          </w:tcPr>
          <w:p w14:paraId="73877BB9"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sz w:val="20"/>
                <w:szCs w:val="20"/>
              </w:rPr>
              <w:t>(speech act hedging)</w:t>
            </w:r>
          </w:p>
        </w:tc>
      </w:tr>
      <w:tr w:rsidR="00E62858" w:rsidRPr="00F5698D" w14:paraId="70721887" w14:textId="77777777" w:rsidTr="00976A7B">
        <w:trPr>
          <w:jc w:val="center"/>
        </w:trPr>
        <w:tc>
          <w:tcPr>
            <w:tcW w:w="1937" w:type="dxa"/>
            <w:vMerge w:val="restart"/>
          </w:tcPr>
          <w:p w14:paraId="04F0F172"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sz w:val="20"/>
                <w:szCs w:val="20"/>
              </w:rPr>
              <w:t>Prince et al. (1982)</w:t>
            </w:r>
          </w:p>
        </w:tc>
        <w:tc>
          <w:tcPr>
            <w:tcW w:w="6562" w:type="dxa"/>
            <w:gridSpan w:val="4"/>
          </w:tcPr>
          <w:p w14:paraId="2A6B463B"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i/>
                <w:iCs/>
                <w:sz w:val="20"/>
                <w:szCs w:val="20"/>
              </w:rPr>
              <w:t>Hedges</w:t>
            </w:r>
          </w:p>
        </w:tc>
      </w:tr>
      <w:tr w:rsidR="00E62858" w:rsidRPr="00F5698D" w14:paraId="1F4949A4" w14:textId="77777777" w:rsidTr="00976A7B">
        <w:trPr>
          <w:jc w:val="center"/>
        </w:trPr>
        <w:tc>
          <w:tcPr>
            <w:tcW w:w="1937" w:type="dxa"/>
            <w:vMerge/>
          </w:tcPr>
          <w:p w14:paraId="6423DDBD" w14:textId="77777777" w:rsidR="00E62858" w:rsidRPr="00F5698D" w:rsidRDefault="00E62858" w:rsidP="00976A7B">
            <w:pPr>
              <w:tabs>
                <w:tab w:val="left" w:pos="360"/>
                <w:tab w:val="left" w:pos="540"/>
                <w:tab w:val="left" w:pos="720"/>
              </w:tabs>
              <w:jc w:val="center"/>
              <w:rPr>
                <w:rFonts w:ascii="Optima" w:hAnsi="Optima"/>
                <w:sz w:val="20"/>
                <w:szCs w:val="20"/>
              </w:rPr>
            </w:pPr>
          </w:p>
        </w:tc>
        <w:tc>
          <w:tcPr>
            <w:tcW w:w="2187" w:type="dxa"/>
            <w:gridSpan w:val="2"/>
          </w:tcPr>
          <w:p w14:paraId="4EFE8EAD"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i/>
                <w:iCs/>
                <w:sz w:val="20"/>
                <w:szCs w:val="20"/>
              </w:rPr>
              <w:t>Approximators</w:t>
            </w:r>
          </w:p>
        </w:tc>
        <w:tc>
          <w:tcPr>
            <w:tcW w:w="4375" w:type="dxa"/>
            <w:gridSpan w:val="2"/>
          </w:tcPr>
          <w:p w14:paraId="16B455B9"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i/>
                <w:iCs/>
                <w:sz w:val="20"/>
                <w:szCs w:val="20"/>
              </w:rPr>
              <w:t>Shields</w:t>
            </w:r>
          </w:p>
        </w:tc>
      </w:tr>
      <w:tr w:rsidR="00E62858" w:rsidRPr="00F5698D" w14:paraId="22A445FF" w14:textId="77777777" w:rsidTr="00976A7B">
        <w:trPr>
          <w:trHeight w:val="323"/>
          <w:jc w:val="center"/>
        </w:trPr>
        <w:tc>
          <w:tcPr>
            <w:tcW w:w="1937" w:type="dxa"/>
            <w:vMerge/>
          </w:tcPr>
          <w:p w14:paraId="599ACB3A" w14:textId="77777777" w:rsidR="00E62858" w:rsidRPr="00F5698D" w:rsidRDefault="00E62858" w:rsidP="00976A7B">
            <w:pPr>
              <w:tabs>
                <w:tab w:val="left" w:pos="360"/>
                <w:tab w:val="left" w:pos="540"/>
                <w:tab w:val="left" w:pos="720"/>
              </w:tabs>
              <w:jc w:val="center"/>
              <w:rPr>
                <w:rFonts w:ascii="Optima" w:hAnsi="Optima"/>
                <w:sz w:val="20"/>
                <w:szCs w:val="20"/>
              </w:rPr>
            </w:pPr>
          </w:p>
        </w:tc>
        <w:tc>
          <w:tcPr>
            <w:tcW w:w="1170" w:type="dxa"/>
          </w:tcPr>
          <w:p w14:paraId="2273682F"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i/>
                <w:iCs/>
                <w:sz w:val="20"/>
                <w:szCs w:val="20"/>
              </w:rPr>
              <w:t>Rounders</w:t>
            </w:r>
          </w:p>
        </w:tc>
        <w:tc>
          <w:tcPr>
            <w:tcW w:w="1017" w:type="dxa"/>
          </w:tcPr>
          <w:p w14:paraId="40708D12"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i/>
                <w:iCs/>
                <w:sz w:val="20"/>
                <w:szCs w:val="20"/>
              </w:rPr>
              <w:t>Adaptors</w:t>
            </w:r>
          </w:p>
        </w:tc>
        <w:tc>
          <w:tcPr>
            <w:tcW w:w="2377" w:type="dxa"/>
          </w:tcPr>
          <w:p w14:paraId="38E0B5A5"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i/>
                <w:iCs/>
                <w:sz w:val="20"/>
                <w:szCs w:val="20"/>
              </w:rPr>
              <w:t>Shields Plausibility</w:t>
            </w:r>
          </w:p>
        </w:tc>
        <w:tc>
          <w:tcPr>
            <w:tcW w:w="1998" w:type="dxa"/>
          </w:tcPr>
          <w:p w14:paraId="1FA54712"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i/>
                <w:iCs/>
                <w:sz w:val="20"/>
                <w:szCs w:val="20"/>
              </w:rPr>
              <w:t>Shields Attribution</w:t>
            </w:r>
          </w:p>
        </w:tc>
      </w:tr>
      <w:tr w:rsidR="00E62858" w:rsidRPr="00F5698D" w14:paraId="3A847E48" w14:textId="77777777" w:rsidTr="00976A7B">
        <w:trPr>
          <w:jc w:val="center"/>
        </w:trPr>
        <w:tc>
          <w:tcPr>
            <w:tcW w:w="1937" w:type="dxa"/>
          </w:tcPr>
          <w:p w14:paraId="131E13EB"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sz w:val="20"/>
                <w:szCs w:val="20"/>
                <w:lang w:val="en-US"/>
              </w:rPr>
              <w:t>Hübler</w:t>
            </w:r>
            <w:r w:rsidRPr="00F5698D">
              <w:rPr>
                <w:rFonts w:ascii="Optima" w:hAnsi="Optima"/>
                <w:sz w:val="20"/>
                <w:szCs w:val="20"/>
              </w:rPr>
              <w:t xml:space="preserve"> (1983)</w:t>
            </w:r>
          </w:p>
        </w:tc>
        <w:tc>
          <w:tcPr>
            <w:tcW w:w="2187" w:type="dxa"/>
            <w:gridSpan w:val="2"/>
          </w:tcPr>
          <w:p w14:paraId="03EECE67"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i/>
                <w:iCs/>
                <w:sz w:val="20"/>
                <w:szCs w:val="20"/>
              </w:rPr>
              <w:t>Understatement</w:t>
            </w:r>
          </w:p>
        </w:tc>
        <w:tc>
          <w:tcPr>
            <w:tcW w:w="4375" w:type="dxa"/>
            <w:gridSpan w:val="2"/>
          </w:tcPr>
          <w:p w14:paraId="7B710973"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i/>
                <w:iCs/>
                <w:sz w:val="20"/>
                <w:szCs w:val="20"/>
              </w:rPr>
              <w:t>Hedges</w:t>
            </w:r>
          </w:p>
        </w:tc>
      </w:tr>
      <w:tr w:rsidR="00E62858" w:rsidRPr="00F5698D" w14:paraId="1699201E" w14:textId="77777777" w:rsidTr="00976A7B">
        <w:trPr>
          <w:jc w:val="center"/>
        </w:trPr>
        <w:tc>
          <w:tcPr>
            <w:tcW w:w="1937" w:type="dxa"/>
          </w:tcPr>
          <w:p w14:paraId="07ED7397"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sz w:val="20"/>
                <w:szCs w:val="20"/>
              </w:rPr>
              <w:t>Caffi (1999)</w:t>
            </w:r>
          </w:p>
        </w:tc>
        <w:tc>
          <w:tcPr>
            <w:tcW w:w="2187" w:type="dxa"/>
            <w:gridSpan w:val="2"/>
          </w:tcPr>
          <w:p w14:paraId="3B781CC1"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i/>
                <w:iCs/>
                <w:sz w:val="20"/>
                <w:szCs w:val="20"/>
              </w:rPr>
              <w:t>Bushes</w:t>
            </w:r>
          </w:p>
        </w:tc>
        <w:tc>
          <w:tcPr>
            <w:tcW w:w="2377" w:type="dxa"/>
          </w:tcPr>
          <w:p w14:paraId="09F3FB19"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i/>
                <w:iCs/>
                <w:sz w:val="20"/>
                <w:szCs w:val="20"/>
              </w:rPr>
              <w:t>Hedges</w:t>
            </w:r>
          </w:p>
        </w:tc>
        <w:tc>
          <w:tcPr>
            <w:tcW w:w="1998" w:type="dxa"/>
          </w:tcPr>
          <w:p w14:paraId="6FF49F88"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i/>
                <w:iCs/>
                <w:sz w:val="20"/>
                <w:szCs w:val="20"/>
              </w:rPr>
              <w:t>Shields</w:t>
            </w:r>
          </w:p>
        </w:tc>
      </w:tr>
      <w:tr w:rsidR="00E62858" w:rsidRPr="00F5698D" w14:paraId="10BC7060" w14:textId="77777777" w:rsidTr="00976A7B">
        <w:trPr>
          <w:jc w:val="center"/>
        </w:trPr>
        <w:tc>
          <w:tcPr>
            <w:tcW w:w="1937" w:type="dxa"/>
          </w:tcPr>
          <w:p w14:paraId="0B71CE2F"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sz w:val="20"/>
                <w:szCs w:val="20"/>
              </w:rPr>
              <w:t>Kerbrat-Orecchioni, (2001, 2010).</w:t>
            </w:r>
          </w:p>
        </w:tc>
        <w:tc>
          <w:tcPr>
            <w:tcW w:w="6562" w:type="dxa"/>
            <w:gridSpan w:val="4"/>
          </w:tcPr>
          <w:p w14:paraId="27FF85CA" w14:textId="77777777" w:rsidR="00E62858" w:rsidRPr="00F5698D" w:rsidRDefault="00E62858" w:rsidP="00976A7B">
            <w:pPr>
              <w:tabs>
                <w:tab w:val="left" w:pos="360"/>
                <w:tab w:val="left" w:pos="540"/>
                <w:tab w:val="left" w:pos="720"/>
              </w:tabs>
              <w:jc w:val="center"/>
              <w:rPr>
                <w:rFonts w:ascii="Optima" w:hAnsi="Optima"/>
                <w:i/>
                <w:iCs/>
                <w:sz w:val="20"/>
                <w:szCs w:val="20"/>
              </w:rPr>
            </w:pPr>
            <w:r w:rsidRPr="00F5698D">
              <w:rPr>
                <w:rFonts w:ascii="Optima" w:hAnsi="Optima"/>
                <w:i/>
                <w:iCs/>
                <w:sz w:val="20"/>
                <w:szCs w:val="20"/>
              </w:rPr>
              <w:t>Adoucisseurs</w:t>
            </w:r>
          </w:p>
        </w:tc>
      </w:tr>
    </w:tbl>
    <w:p w14:paraId="1941427B" w14:textId="1E34905D" w:rsidR="00DE4487" w:rsidRPr="00BA26F8" w:rsidRDefault="00DE4487" w:rsidP="007256DC">
      <w:pPr>
        <w:ind w:firstLine="567"/>
        <w:jc w:val="both"/>
        <w:rPr>
          <w:rFonts w:ascii="Optima" w:hAnsi="Optima"/>
          <w:sz w:val="18"/>
          <w:szCs w:val="18"/>
        </w:rPr>
      </w:pPr>
    </w:p>
    <w:p w14:paraId="61930D09" w14:textId="031468AB" w:rsidR="00E62858" w:rsidRPr="0050459F" w:rsidRDefault="00E62858" w:rsidP="00795444">
      <w:pPr>
        <w:jc w:val="center"/>
        <w:rPr>
          <w:rFonts w:ascii="Optima" w:hAnsi="Optima"/>
          <w:sz w:val="20"/>
          <w:szCs w:val="20"/>
        </w:rPr>
      </w:pPr>
      <w:r w:rsidRPr="00BA26F8">
        <w:rPr>
          <w:rFonts w:ascii="Optima" w:hAnsi="Optima"/>
          <w:b/>
          <w:bCs/>
          <w:sz w:val="18"/>
          <w:szCs w:val="18"/>
        </w:rPr>
        <w:t>Fig. 2</w:t>
      </w:r>
      <w:r w:rsidRPr="00BA26F8">
        <w:rPr>
          <w:rFonts w:ascii="Optima" w:hAnsi="Optima"/>
          <w:sz w:val="18"/>
          <w:szCs w:val="18"/>
        </w:rPr>
        <w:t xml:space="preserve">: </w:t>
      </w:r>
      <w:r w:rsidR="0050459F">
        <w:rPr>
          <w:rFonts w:ascii="Optima" w:hAnsi="Optima"/>
          <w:sz w:val="18"/>
          <w:szCs w:val="18"/>
        </w:rPr>
        <w:t>E</w:t>
      </w:r>
      <w:r w:rsidRPr="00BA26F8">
        <w:rPr>
          <w:rFonts w:ascii="Optima" w:hAnsi="Optima"/>
          <w:sz w:val="18"/>
          <w:szCs w:val="18"/>
        </w:rPr>
        <w:t xml:space="preserve">strategias de </w:t>
      </w:r>
      <w:r w:rsidRPr="0050459F">
        <w:rPr>
          <w:rFonts w:ascii="Optima" w:hAnsi="Optima"/>
          <w:i/>
          <w:iCs/>
          <w:sz w:val="18"/>
          <w:szCs w:val="18"/>
        </w:rPr>
        <w:t>hedging</w:t>
      </w:r>
      <w:r w:rsidRPr="00BA26F8">
        <w:rPr>
          <w:rFonts w:ascii="Optima" w:hAnsi="Optima"/>
          <w:sz w:val="18"/>
          <w:szCs w:val="18"/>
        </w:rPr>
        <w:t>. Fuente: Camacho &amp; Almeida (2022)</w:t>
      </w:r>
      <w:r w:rsidR="00BA26F8" w:rsidRPr="00BA26F8">
        <w:rPr>
          <w:rFonts w:ascii="Optima" w:hAnsi="Optima"/>
          <w:sz w:val="18"/>
          <w:szCs w:val="18"/>
        </w:rPr>
        <w:t>.</w:t>
      </w:r>
    </w:p>
    <w:p w14:paraId="614DEB48" w14:textId="0CF26D5D" w:rsidR="00C313ED" w:rsidRDefault="00C313ED" w:rsidP="00C313ED">
      <w:pPr>
        <w:rPr>
          <w:rFonts w:ascii="Optima" w:hAnsi="Optima"/>
          <w:sz w:val="20"/>
          <w:szCs w:val="20"/>
        </w:rPr>
      </w:pPr>
    </w:p>
    <w:p w14:paraId="4B5A2F26" w14:textId="6982CC3A" w:rsidR="0050459F" w:rsidRPr="00546D0A" w:rsidRDefault="000267C3" w:rsidP="00546D0A">
      <w:pPr>
        <w:spacing w:after="120"/>
        <w:jc w:val="both"/>
        <w:rPr>
          <w:rFonts w:ascii="Optima" w:eastAsia="Belleza" w:hAnsi="Optima" w:cs="Belleza"/>
          <w:b/>
          <w:bCs/>
          <w:sz w:val="20"/>
          <w:szCs w:val="20"/>
          <w:lang w:eastAsia="es-ES_tradnl"/>
        </w:rPr>
      </w:pPr>
      <w:r>
        <w:rPr>
          <w:rFonts w:ascii="Optima" w:hAnsi="Optima"/>
          <w:b/>
          <w:bCs/>
          <w:i/>
          <w:iCs/>
          <w:sz w:val="20"/>
          <w:szCs w:val="20"/>
        </w:rPr>
        <w:t>6</w:t>
      </w:r>
      <w:r w:rsidR="0050459F" w:rsidRPr="0050459F">
        <w:rPr>
          <w:rFonts w:ascii="Optima" w:hAnsi="Optima"/>
          <w:b/>
          <w:bCs/>
          <w:i/>
          <w:iCs/>
          <w:sz w:val="20"/>
          <w:szCs w:val="20"/>
        </w:rPr>
        <w:t>.3. Gráficos</w:t>
      </w:r>
      <w:r w:rsidR="00546D0A">
        <w:rPr>
          <w:rFonts w:ascii="Optima" w:hAnsi="Optima"/>
          <w:b/>
          <w:bCs/>
          <w:i/>
          <w:iCs/>
          <w:sz w:val="20"/>
          <w:szCs w:val="20"/>
        </w:rPr>
        <w:t xml:space="preserve"> </w:t>
      </w:r>
      <w:r w:rsidR="00546D0A" w:rsidRPr="009D773C">
        <w:rPr>
          <w:rFonts w:ascii="Optima" w:eastAsia="Belleza" w:hAnsi="Optima" w:cs="Belleza"/>
          <w:b/>
          <w:bCs/>
          <w:i/>
          <w:iCs/>
          <w:sz w:val="20"/>
          <w:szCs w:val="20"/>
          <w:lang w:eastAsia="es-ES_tradnl"/>
        </w:rPr>
        <w:t>[desactive siempre la numeración automática]</w:t>
      </w:r>
    </w:p>
    <w:p w14:paraId="32455CA4" w14:textId="23211ABA" w:rsidR="0050459F" w:rsidRDefault="0050459F" w:rsidP="0050459F">
      <w:pPr>
        <w:ind w:firstLine="567"/>
        <w:jc w:val="both"/>
        <w:rPr>
          <w:rFonts w:ascii="Optima" w:hAnsi="Optima"/>
          <w:sz w:val="20"/>
          <w:szCs w:val="20"/>
        </w:rPr>
      </w:pPr>
      <w:r>
        <w:rPr>
          <w:rFonts w:ascii="Optima" w:hAnsi="Optima"/>
          <w:sz w:val="20"/>
          <w:szCs w:val="20"/>
        </w:rPr>
        <w:t xml:space="preserve">Los gráficos, al igual que tablas e imágenes, han de figurar con la misma fuente que el artículo (Optima). </w:t>
      </w:r>
      <w:r w:rsidR="00E63F98">
        <w:rPr>
          <w:rFonts w:ascii="Optima" w:hAnsi="Optima"/>
          <w:sz w:val="20"/>
          <w:szCs w:val="20"/>
        </w:rPr>
        <w:t>Tampoco sobrepasarán el margen de ancho del cuerpo del texto y su lema (el pie de gráfico) se regirá por las mismas normas ya expuestas para imágenes y tablas.</w:t>
      </w:r>
    </w:p>
    <w:p w14:paraId="480B135B" w14:textId="6BF27654" w:rsidR="00E63F98" w:rsidRDefault="00E63F98" w:rsidP="00E63F98">
      <w:pPr>
        <w:jc w:val="both"/>
        <w:rPr>
          <w:rFonts w:ascii="Optima" w:hAnsi="Optima"/>
          <w:sz w:val="20"/>
          <w:szCs w:val="20"/>
        </w:rPr>
      </w:pPr>
    </w:p>
    <w:p w14:paraId="4FB26069" w14:textId="2170F97F" w:rsidR="00E63F98" w:rsidRPr="0050459F" w:rsidRDefault="00E63F98" w:rsidP="00E63F98">
      <w:pPr>
        <w:jc w:val="center"/>
        <w:rPr>
          <w:rFonts w:ascii="Optima" w:hAnsi="Optima"/>
          <w:sz w:val="20"/>
          <w:szCs w:val="20"/>
        </w:rPr>
      </w:pPr>
      <w:r>
        <w:rPr>
          <w:noProof/>
        </w:rPr>
        <w:lastRenderedPageBreak/>
        <w:drawing>
          <wp:inline distT="0" distB="0" distL="0" distR="0" wp14:anchorId="06203184" wp14:editId="5F34D21D">
            <wp:extent cx="3241606" cy="1140737"/>
            <wp:effectExtent l="0" t="0" r="10160" b="15240"/>
            <wp:docPr id="6" name="Object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6189C7" w14:textId="77777777" w:rsidR="00E63F98" w:rsidRDefault="00E63F98" w:rsidP="00BA26F8">
      <w:pPr>
        <w:jc w:val="both"/>
        <w:rPr>
          <w:rFonts w:ascii="Optima" w:hAnsi="Optima"/>
          <w:sz w:val="20"/>
          <w:szCs w:val="20"/>
        </w:rPr>
      </w:pPr>
    </w:p>
    <w:p w14:paraId="5F54CEAC" w14:textId="752D4E77" w:rsidR="00E63F98" w:rsidRPr="00E63F98" w:rsidRDefault="00E63F98" w:rsidP="00E63F98">
      <w:pPr>
        <w:jc w:val="center"/>
        <w:rPr>
          <w:rFonts w:ascii="Optima" w:hAnsi="Optima"/>
          <w:sz w:val="18"/>
          <w:szCs w:val="18"/>
        </w:rPr>
      </w:pPr>
      <w:r w:rsidRPr="00E63F98">
        <w:rPr>
          <w:rFonts w:ascii="Optima" w:hAnsi="Optima"/>
          <w:b/>
          <w:bCs/>
          <w:sz w:val="18"/>
          <w:szCs w:val="18"/>
        </w:rPr>
        <w:t>Fig. 3</w:t>
      </w:r>
      <w:r w:rsidRPr="00E63F98">
        <w:rPr>
          <w:rFonts w:ascii="Optima" w:hAnsi="Optima"/>
          <w:sz w:val="18"/>
          <w:szCs w:val="18"/>
        </w:rPr>
        <w:t>: Análisis de sentimiento de la totalidad de def</w:t>
      </w:r>
      <w:r w:rsidR="009C16A7">
        <w:rPr>
          <w:rFonts w:ascii="Optima" w:hAnsi="Optima"/>
          <w:sz w:val="18"/>
          <w:szCs w:val="18"/>
        </w:rPr>
        <w:t>iniciones</w:t>
      </w:r>
      <w:r w:rsidRPr="00E63F98">
        <w:rPr>
          <w:rFonts w:ascii="Optima" w:hAnsi="Optima"/>
          <w:sz w:val="18"/>
          <w:szCs w:val="18"/>
        </w:rPr>
        <w:t>. Fuente: elaboración propia.</w:t>
      </w:r>
    </w:p>
    <w:p w14:paraId="3A3BFA24" w14:textId="77777777" w:rsidR="00C313ED" w:rsidRPr="00D9200E" w:rsidRDefault="00C313ED" w:rsidP="00BA26F8">
      <w:pPr>
        <w:jc w:val="both"/>
        <w:rPr>
          <w:rFonts w:ascii="Optima" w:hAnsi="Optima"/>
          <w:sz w:val="20"/>
          <w:szCs w:val="20"/>
        </w:rPr>
      </w:pPr>
    </w:p>
    <w:p w14:paraId="69F39F38" w14:textId="3B0021CE" w:rsidR="009A2E35" w:rsidRPr="00270EC5" w:rsidRDefault="009A2E35" w:rsidP="009A2E35">
      <w:pPr>
        <w:spacing w:after="120"/>
        <w:jc w:val="both"/>
        <w:rPr>
          <w:rFonts w:ascii="Optima" w:eastAsia="Belleza" w:hAnsi="Optima" w:cs="Belleza"/>
          <w:b/>
          <w:bCs/>
          <w:sz w:val="20"/>
          <w:szCs w:val="20"/>
          <w:lang w:eastAsia="es-ES_tradnl"/>
        </w:rPr>
      </w:pPr>
      <w:r w:rsidRPr="00270EC5">
        <w:rPr>
          <w:rFonts w:ascii="Optima" w:eastAsia="Belleza" w:hAnsi="Optima" w:cs="Belleza"/>
          <w:b/>
          <w:bCs/>
          <w:sz w:val="20"/>
          <w:szCs w:val="20"/>
          <w:lang w:eastAsia="es-ES_tradnl"/>
        </w:rPr>
        <w:t>7. Orientaciones sobre la bibliografía</w:t>
      </w:r>
      <w:r w:rsidR="00546D0A">
        <w:rPr>
          <w:rFonts w:ascii="Optima" w:eastAsia="Belleza" w:hAnsi="Optima" w:cs="Belleza"/>
          <w:b/>
          <w:bCs/>
          <w:sz w:val="20"/>
          <w:szCs w:val="20"/>
          <w:lang w:eastAsia="es-ES_tradnl"/>
        </w:rPr>
        <w:t xml:space="preserve"> [desactive siempre la numeración automática]</w:t>
      </w:r>
    </w:p>
    <w:p w14:paraId="42300527" w14:textId="406C6E6D" w:rsidR="009A2E35" w:rsidRDefault="009A2E35" w:rsidP="00270EC5">
      <w:pPr>
        <w:ind w:firstLine="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 xml:space="preserve">Se incluirá una </w:t>
      </w:r>
      <w:r w:rsidRPr="009A2E35">
        <w:rPr>
          <w:rFonts w:ascii="Optima" w:eastAsia="Belleza" w:hAnsi="Optima" w:cs="Belleza"/>
          <w:b/>
          <w:bCs/>
          <w:sz w:val="20"/>
          <w:szCs w:val="20"/>
          <w:lang w:eastAsia="es-ES_tradnl"/>
        </w:rPr>
        <w:t>Bibliografía</w:t>
      </w:r>
      <w:r w:rsidRPr="00BF5E52">
        <w:rPr>
          <w:rFonts w:ascii="Optima" w:eastAsia="Belleza" w:hAnsi="Optima" w:cs="Belleza"/>
          <w:sz w:val="20"/>
          <w:szCs w:val="20"/>
          <w:lang w:eastAsia="es-ES_tradnl"/>
        </w:rPr>
        <w:t xml:space="preserve"> al final del artículo </w:t>
      </w:r>
      <w:r>
        <w:rPr>
          <w:rFonts w:ascii="Optima" w:eastAsia="Belleza" w:hAnsi="Optima" w:cs="Belleza"/>
          <w:sz w:val="20"/>
          <w:szCs w:val="20"/>
          <w:lang w:eastAsia="es-ES_tradnl"/>
        </w:rPr>
        <w:t xml:space="preserve">(que será el último epígrafe numerado) </w:t>
      </w:r>
      <w:r w:rsidRPr="00BF5E52">
        <w:rPr>
          <w:rFonts w:ascii="Optima" w:eastAsia="Belleza" w:hAnsi="Optima" w:cs="Belleza"/>
          <w:sz w:val="20"/>
          <w:szCs w:val="20"/>
          <w:lang w:eastAsia="es-ES_tradnl"/>
        </w:rPr>
        <w:t xml:space="preserve">donde se pueda consultar fácilmente la referencia del sistema de citas empleado. </w:t>
      </w:r>
      <w:r w:rsidR="00612E6A">
        <w:rPr>
          <w:rFonts w:ascii="Optima" w:eastAsia="Belleza" w:hAnsi="Optima" w:cs="Belleza"/>
          <w:sz w:val="20"/>
          <w:szCs w:val="20"/>
          <w:lang w:eastAsia="es-ES_tradnl"/>
        </w:rPr>
        <w:t>Se ordenará alfabéticamente, t</w:t>
      </w:r>
      <w:r w:rsidR="004C6B8B">
        <w:rPr>
          <w:rFonts w:ascii="Optima" w:eastAsia="Belleza" w:hAnsi="Optima" w:cs="Belleza"/>
          <w:sz w:val="20"/>
          <w:szCs w:val="20"/>
          <w:lang w:eastAsia="es-ES_tradnl"/>
        </w:rPr>
        <w:t>endrá sangría francesa de 1 cm.</w:t>
      </w:r>
      <w:r w:rsidR="004B40E5">
        <w:rPr>
          <w:rFonts w:ascii="Optima" w:eastAsia="Belleza" w:hAnsi="Optima" w:cs="Belleza"/>
          <w:sz w:val="20"/>
          <w:szCs w:val="20"/>
          <w:lang w:eastAsia="es-ES_tradnl"/>
        </w:rPr>
        <w:t>, interlineado simple, alineación justificada</w:t>
      </w:r>
      <w:r w:rsidR="004C6B8B">
        <w:rPr>
          <w:rFonts w:ascii="Optima" w:eastAsia="Belleza" w:hAnsi="Optima" w:cs="Belleza"/>
          <w:sz w:val="20"/>
          <w:szCs w:val="20"/>
          <w:lang w:eastAsia="es-ES_tradnl"/>
        </w:rPr>
        <w:t xml:space="preserve"> </w:t>
      </w:r>
      <w:r w:rsidR="004B40E5">
        <w:rPr>
          <w:rFonts w:ascii="Optima" w:eastAsia="Belleza" w:hAnsi="Optima" w:cs="Belleza"/>
          <w:sz w:val="20"/>
          <w:szCs w:val="20"/>
          <w:lang w:eastAsia="es-ES_tradnl"/>
        </w:rPr>
        <w:t>y cada referencia se separará de la siguiente con salto de párrafo de 3 ptos.</w:t>
      </w:r>
      <w:r w:rsidR="004C6B8B">
        <w:rPr>
          <w:rFonts w:ascii="Optima" w:eastAsia="Belleza" w:hAnsi="Optima" w:cs="Belleza"/>
          <w:sz w:val="20"/>
          <w:szCs w:val="20"/>
          <w:lang w:eastAsia="es-ES_tradnl"/>
        </w:rPr>
        <w:t xml:space="preserve"> </w:t>
      </w:r>
      <w:r w:rsidRPr="00BF5E52">
        <w:rPr>
          <w:rFonts w:ascii="Optima" w:eastAsia="Belleza" w:hAnsi="Optima" w:cs="Belleza"/>
          <w:sz w:val="20"/>
          <w:szCs w:val="20"/>
          <w:lang w:eastAsia="es-ES_tradnl"/>
        </w:rPr>
        <w:t>Se ordenará por apellido(s), nombre y fecha</w:t>
      </w:r>
      <w:r w:rsidR="004B40E5">
        <w:rPr>
          <w:rFonts w:ascii="Optima" w:eastAsia="Belleza" w:hAnsi="Optima" w:cs="Belleza"/>
          <w:sz w:val="20"/>
          <w:szCs w:val="20"/>
          <w:lang w:eastAsia="es-ES_tradnl"/>
        </w:rPr>
        <w:t xml:space="preserve">; en caso de que un mismo autor/a se repita, </w:t>
      </w:r>
      <w:r w:rsidR="00270EC5">
        <w:rPr>
          <w:rFonts w:ascii="Optima" w:eastAsia="Belleza" w:hAnsi="Optima" w:cs="Belleza"/>
          <w:sz w:val="20"/>
          <w:szCs w:val="20"/>
          <w:lang w:eastAsia="es-ES_tradnl"/>
        </w:rPr>
        <w:t xml:space="preserve">se citará de nuevo y </w:t>
      </w:r>
      <w:r w:rsidR="004B40E5">
        <w:rPr>
          <w:rFonts w:ascii="Optima" w:eastAsia="Belleza" w:hAnsi="Optima" w:cs="Belleza"/>
          <w:sz w:val="20"/>
          <w:szCs w:val="20"/>
          <w:lang w:eastAsia="es-ES_tradnl"/>
        </w:rPr>
        <w:t xml:space="preserve">no se usarán rayas </w:t>
      </w:r>
      <w:r w:rsidR="00270EC5">
        <w:rPr>
          <w:rFonts w:ascii="Optima" w:eastAsia="Belleza" w:hAnsi="Optima" w:cs="Belleza"/>
          <w:sz w:val="20"/>
          <w:szCs w:val="20"/>
          <w:lang w:eastAsia="es-ES_tradnl"/>
        </w:rPr>
        <w:t>como sustitución</w:t>
      </w:r>
      <w:r w:rsidRPr="00BF5E52">
        <w:rPr>
          <w:rFonts w:ascii="Optima" w:eastAsia="Belleza" w:hAnsi="Optima" w:cs="Belleza"/>
          <w:sz w:val="20"/>
          <w:szCs w:val="20"/>
          <w:lang w:eastAsia="es-ES_tradnl"/>
        </w:rPr>
        <w:t>. En el caso de libros, los títulos aparecerán en cursiva</w:t>
      </w:r>
      <w:r w:rsidR="00626946">
        <w:rPr>
          <w:rFonts w:ascii="Optima" w:eastAsia="Belleza" w:hAnsi="Optima" w:cs="Belleza"/>
          <w:sz w:val="20"/>
          <w:szCs w:val="20"/>
          <w:lang w:eastAsia="es-ES_tradnl"/>
        </w:rPr>
        <w:t xml:space="preserve"> y se añadirán al final, separados por comas, el lugar de publicación y editorial</w:t>
      </w:r>
      <w:r w:rsidRPr="00BF5E52">
        <w:rPr>
          <w:rFonts w:ascii="Optima" w:eastAsia="Belleza" w:hAnsi="Optima" w:cs="Belleza"/>
          <w:sz w:val="20"/>
          <w:szCs w:val="20"/>
          <w:lang w:eastAsia="es-ES_tradnl"/>
        </w:rPr>
        <w:t>:</w:t>
      </w:r>
    </w:p>
    <w:p w14:paraId="19DA3AE0" w14:textId="77777777" w:rsidR="00270EC5" w:rsidRPr="00BF5E52" w:rsidRDefault="00270EC5" w:rsidP="00270EC5">
      <w:pPr>
        <w:ind w:firstLine="567"/>
        <w:jc w:val="both"/>
        <w:rPr>
          <w:rFonts w:ascii="Optima" w:eastAsia="Belleza" w:hAnsi="Optima" w:cs="Belleza"/>
          <w:sz w:val="20"/>
          <w:szCs w:val="20"/>
          <w:lang w:eastAsia="es-ES_tradnl"/>
        </w:rPr>
      </w:pPr>
    </w:p>
    <w:p w14:paraId="7EABC59F" w14:textId="4C696770" w:rsidR="009A2E35" w:rsidRPr="00BF5E52" w:rsidRDefault="009A2E35" w:rsidP="004B40E5">
      <w:pPr>
        <w:spacing w:after="60"/>
        <w:ind w:left="567" w:hanging="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 xml:space="preserve">Sáez Delgado, Antonio (1999): </w:t>
      </w:r>
      <w:r w:rsidRPr="004B40E5">
        <w:rPr>
          <w:rFonts w:ascii="Optima" w:eastAsia="Belleza" w:hAnsi="Optima" w:cs="Belleza"/>
          <w:i/>
          <w:iCs/>
          <w:sz w:val="20"/>
          <w:szCs w:val="20"/>
          <w:lang w:eastAsia="es-ES_tradnl"/>
        </w:rPr>
        <w:t>Órficos y ultraístas. Portugal y España en el diálogo de las primeras vanguardias literarias (1915-1925)</w:t>
      </w:r>
      <w:r w:rsidRPr="00BF5E52">
        <w:rPr>
          <w:rFonts w:ascii="Optima" w:eastAsia="Belleza" w:hAnsi="Optima" w:cs="Belleza"/>
          <w:sz w:val="20"/>
          <w:szCs w:val="20"/>
          <w:lang w:eastAsia="es-ES_tradnl"/>
        </w:rPr>
        <w:t>, Mérida, Gabinete de Iniciativas Transfronterizas</w:t>
      </w:r>
      <w:r w:rsidR="00626946">
        <w:rPr>
          <w:rFonts w:ascii="Optima" w:eastAsia="Belleza" w:hAnsi="Optima" w:cs="Belleza"/>
          <w:sz w:val="20"/>
          <w:szCs w:val="20"/>
          <w:lang w:eastAsia="es-ES_tradnl"/>
        </w:rPr>
        <w:t xml:space="preserve"> /</w:t>
      </w:r>
      <w:r w:rsidRPr="00BF5E52">
        <w:rPr>
          <w:rFonts w:ascii="Optima" w:eastAsia="Belleza" w:hAnsi="Optima" w:cs="Belleza"/>
          <w:sz w:val="20"/>
          <w:szCs w:val="20"/>
          <w:lang w:eastAsia="es-ES_tradnl"/>
        </w:rPr>
        <w:t xml:space="preserve"> Editora Regional de Extremadura.</w:t>
      </w:r>
    </w:p>
    <w:p w14:paraId="30301E19" w14:textId="1E31F5CF" w:rsidR="009A2E35" w:rsidRPr="00BF5E52" w:rsidRDefault="009A2E35" w:rsidP="00096B23">
      <w:pPr>
        <w:spacing w:after="60"/>
        <w:ind w:left="567" w:hanging="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 xml:space="preserve">Aguiar e Silva, Vítor Manuel (2010): </w:t>
      </w:r>
      <w:r w:rsidRPr="004B40E5">
        <w:rPr>
          <w:rFonts w:ascii="Optima" w:eastAsia="Belleza" w:hAnsi="Optima" w:cs="Belleza"/>
          <w:i/>
          <w:iCs/>
          <w:sz w:val="20"/>
          <w:szCs w:val="20"/>
          <w:lang w:eastAsia="es-ES_tradnl"/>
        </w:rPr>
        <w:t>As Humanidades, os Estudos Culturais, o Ensino da Literatura e a Política da Língua Portuguesa</w:t>
      </w:r>
      <w:r w:rsidRPr="00BF5E52">
        <w:rPr>
          <w:rFonts w:ascii="Optima" w:eastAsia="Belleza" w:hAnsi="Optima" w:cs="Belleza"/>
          <w:sz w:val="20"/>
          <w:szCs w:val="20"/>
          <w:lang w:eastAsia="es-ES_tradnl"/>
        </w:rPr>
        <w:t>, Coimbra, Almedina.</w:t>
      </w:r>
    </w:p>
    <w:p w14:paraId="12FEB2F2" w14:textId="7EAB2817" w:rsidR="004B40E5" w:rsidRDefault="009A2E35" w:rsidP="00270EC5">
      <w:pPr>
        <w:ind w:left="567" w:hanging="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 xml:space="preserve">Fernández García, María Jesús </w:t>
      </w:r>
      <w:r w:rsidR="004B40E5">
        <w:rPr>
          <w:rFonts w:ascii="Optima" w:eastAsia="Belleza" w:hAnsi="Optima" w:cs="Belleza"/>
          <w:sz w:val="20"/>
          <w:szCs w:val="20"/>
          <w:lang w:eastAsia="es-ES_tradnl"/>
        </w:rPr>
        <w:t>&amp;</w:t>
      </w:r>
      <w:r w:rsidRPr="00BF5E52">
        <w:rPr>
          <w:rFonts w:ascii="Optima" w:eastAsia="Belleza" w:hAnsi="Optima" w:cs="Belleza"/>
          <w:sz w:val="20"/>
          <w:szCs w:val="20"/>
          <w:lang w:eastAsia="es-ES_tradnl"/>
        </w:rPr>
        <w:t xml:space="preserve"> Leal, Maria Luísa Trindade Madeira (orgs.) (2012): </w:t>
      </w:r>
      <w:r w:rsidRPr="004B40E5">
        <w:rPr>
          <w:rFonts w:ascii="Optima" w:eastAsia="Belleza" w:hAnsi="Optima" w:cs="Belleza"/>
          <w:i/>
          <w:iCs/>
          <w:sz w:val="20"/>
          <w:szCs w:val="20"/>
          <w:lang w:eastAsia="es-ES_tradnl"/>
        </w:rPr>
        <w:t>Imagologías ibéricas: construyendo la imagen del otro peninsular</w:t>
      </w:r>
      <w:r w:rsidRPr="00BF5E52">
        <w:rPr>
          <w:rFonts w:ascii="Optima" w:eastAsia="Belleza" w:hAnsi="Optima" w:cs="Belleza"/>
          <w:sz w:val="20"/>
          <w:szCs w:val="20"/>
          <w:lang w:eastAsia="es-ES_tradnl"/>
        </w:rPr>
        <w:t>, Mérida, Gobierno de Extremadura / Gabinete de Iniciativas Transfronterizas.</w:t>
      </w:r>
    </w:p>
    <w:p w14:paraId="072DFB9C" w14:textId="77777777" w:rsidR="00270EC5" w:rsidRDefault="00270EC5" w:rsidP="00270EC5">
      <w:pPr>
        <w:ind w:left="567" w:hanging="567"/>
        <w:jc w:val="both"/>
        <w:rPr>
          <w:rFonts w:ascii="Optima" w:eastAsia="Belleza" w:hAnsi="Optima" w:cs="Belleza"/>
          <w:sz w:val="20"/>
          <w:szCs w:val="20"/>
          <w:lang w:eastAsia="es-ES_tradnl"/>
        </w:rPr>
      </w:pPr>
    </w:p>
    <w:p w14:paraId="2F61E4DE" w14:textId="26A0882B" w:rsidR="009A2E35" w:rsidRDefault="009A2E35" w:rsidP="00270EC5">
      <w:pPr>
        <w:ind w:firstLine="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 xml:space="preserve">Para los títulos de capítulos de libros, comunicaciones dentro de actas de congresos, artículos o poemas (es decir, para las publicaciones inferiores a un libro) se utilizarán comillas. Los títulos de libros y revistas irán en cursiva. </w:t>
      </w:r>
      <w:r w:rsidRPr="00BF5E52">
        <w:rPr>
          <w:rFonts w:ascii="Optima" w:eastAsia="Belleza" w:hAnsi="Optima" w:cs="Belleza"/>
          <w:sz w:val="20"/>
          <w:szCs w:val="20"/>
          <w:lang w:eastAsia="es-ES_tradnl"/>
        </w:rPr>
        <w:lastRenderedPageBreak/>
        <w:t>Se incluirán siempre, en el caso de que existan, los nombres de los organizadores o editores científicos y de los traductores</w:t>
      </w:r>
      <w:r w:rsidR="005F7923">
        <w:rPr>
          <w:rFonts w:ascii="Optima" w:eastAsia="Belleza" w:hAnsi="Optima" w:cs="Belleza"/>
          <w:sz w:val="20"/>
          <w:szCs w:val="20"/>
          <w:lang w:eastAsia="es-ES_tradnl"/>
        </w:rPr>
        <w:t>, así como el intervalo de páginas dentro del volumen o revista, tras coma al final</w:t>
      </w:r>
      <w:r w:rsidRPr="00BF5E52">
        <w:rPr>
          <w:rFonts w:ascii="Optima" w:eastAsia="Belleza" w:hAnsi="Optima" w:cs="Belleza"/>
          <w:sz w:val="20"/>
          <w:szCs w:val="20"/>
          <w:lang w:eastAsia="es-ES_tradnl"/>
        </w:rPr>
        <w:t xml:space="preserve"> </w:t>
      </w:r>
      <w:r w:rsidR="005F7923">
        <w:rPr>
          <w:rFonts w:ascii="Optima" w:eastAsia="Belleza" w:hAnsi="Optima" w:cs="Belleza"/>
          <w:sz w:val="20"/>
          <w:szCs w:val="20"/>
          <w:lang w:eastAsia="es-ES_tradnl"/>
        </w:rPr>
        <w:t xml:space="preserve">y a través de la abreviatura pp. </w:t>
      </w:r>
      <w:r w:rsidRPr="00BF5E52">
        <w:rPr>
          <w:rFonts w:ascii="Optima" w:eastAsia="Belleza" w:hAnsi="Optima" w:cs="Belleza"/>
          <w:sz w:val="20"/>
          <w:szCs w:val="20"/>
          <w:lang w:eastAsia="es-ES_tradnl"/>
        </w:rPr>
        <w:t>Ejemplos:</w:t>
      </w:r>
    </w:p>
    <w:p w14:paraId="5EB87547" w14:textId="77777777" w:rsidR="00270EC5" w:rsidRPr="00BF5E52" w:rsidRDefault="00270EC5" w:rsidP="00270EC5">
      <w:pPr>
        <w:ind w:firstLine="567"/>
        <w:jc w:val="both"/>
        <w:rPr>
          <w:rFonts w:ascii="Optima" w:eastAsia="Belleza" w:hAnsi="Optima" w:cs="Belleza"/>
          <w:sz w:val="20"/>
          <w:szCs w:val="20"/>
          <w:lang w:eastAsia="es-ES_tradnl"/>
        </w:rPr>
      </w:pPr>
    </w:p>
    <w:p w14:paraId="65C156E5" w14:textId="4E8BECA8" w:rsidR="009A2E35" w:rsidRPr="00BF5E52" w:rsidRDefault="009A2E35" w:rsidP="004B40E5">
      <w:pPr>
        <w:spacing w:after="60"/>
        <w:ind w:left="567" w:hanging="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 xml:space="preserve">Carvalho, Maria José Albarran (1996): “Análise linguística e aplicações na viragem do século: estranhezas da aula de Português”, </w:t>
      </w:r>
      <w:r w:rsidRPr="004B40E5">
        <w:rPr>
          <w:rFonts w:ascii="Optima" w:eastAsia="Belleza" w:hAnsi="Optima" w:cs="Belleza"/>
          <w:i/>
          <w:iCs/>
          <w:sz w:val="20"/>
          <w:szCs w:val="20"/>
          <w:lang w:eastAsia="es-ES_tradnl"/>
        </w:rPr>
        <w:t>Ler Educação (Beja)</w:t>
      </w:r>
      <w:r w:rsidRPr="00BF5E52">
        <w:rPr>
          <w:rFonts w:ascii="Optima" w:eastAsia="Belleza" w:hAnsi="Optima" w:cs="Belleza"/>
          <w:sz w:val="20"/>
          <w:szCs w:val="20"/>
          <w:lang w:eastAsia="es-ES_tradnl"/>
        </w:rPr>
        <w:t>, n. 19/20, pp. 127-156.</w:t>
      </w:r>
    </w:p>
    <w:p w14:paraId="493E8E29" w14:textId="53BEFCFE" w:rsidR="009A2E35" w:rsidRPr="00BF5E52" w:rsidRDefault="009A2E35" w:rsidP="004B40E5">
      <w:pPr>
        <w:spacing w:after="60"/>
        <w:ind w:left="567" w:hanging="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 xml:space="preserve">Calvi, Maria Vittoria (1991): “Ramón Gómez de la Serna, promotor y anticipador del arte de vanguardia”, </w:t>
      </w:r>
      <w:r w:rsidR="004B40E5">
        <w:rPr>
          <w:rFonts w:ascii="Optima" w:eastAsia="Belleza" w:hAnsi="Optima" w:cs="Belleza"/>
          <w:sz w:val="20"/>
          <w:szCs w:val="20"/>
          <w:lang w:eastAsia="es-ES_tradnl"/>
        </w:rPr>
        <w:t>en</w:t>
      </w:r>
      <w:r w:rsidRPr="00BF5E52">
        <w:rPr>
          <w:rFonts w:ascii="Optima" w:eastAsia="Belleza" w:hAnsi="Optima" w:cs="Belleza"/>
          <w:sz w:val="20"/>
          <w:szCs w:val="20"/>
          <w:lang w:eastAsia="es-ES_tradnl"/>
        </w:rPr>
        <w:t xml:space="preserve"> G. Morelli (ed.), </w:t>
      </w:r>
      <w:r w:rsidRPr="004B40E5">
        <w:rPr>
          <w:rFonts w:ascii="Optima" w:eastAsia="Belleza" w:hAnsi="Optima" w:cs="Belleza"/>
          <w:i/>
          <w:iCs/>
          <w:sz w:val="20"/>
          <w:szCs w:val="20"/>
          <w:lang w:eastAsia="es-ES_tradnl"/>
        </w:rPr>
        <w:t>Treinta años de vanguardia española</w:t>
      </w:r>
      <w:r w:rsidRPr="00BF5E52">
        <w:rPr>
          <w:rFonts w:ascii="Optima" w:eastAsia="Belleza" w:hAnsi="Optima" w:cs="Belleza"/>
          <w:sz w:val="20"/>
          <w:szCs w:val="20"/>
          <w:lang w:eastAsia="es-ES_tradnl"/>
        </w:rPr>
        <w:t>, Sevilla, El Carro de la Nieve, pp. 13-28.</w:t>
      </w:r>
    </w:p>
    <w:p w14:paraId="66F2F3BE" w14:textId="0FAC6365" w:rsidR="009A2E35" w:rsidRPr="00BF5E52" w:rsidRDefault="009A2E35" w:rsidP="004B40E5">
      <w:pPr>
        <w:spacing w:after="60"/>
        <w:ind w:left="567" w:hanging="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 xml:space="preserve">Mendes, Margarida Vieira (1980): “O conceito de poesia na 2ª metade do séc. XIX à luz dos prefácios de então. Persistência do Romantismo”, </w:t>
      </w:r>
      <w:r w:rsidR="004B40E5">
        <w:rPr>
          <w:rFonts w:ascii="Optima" w:eastAsia="Belleza" w:hAnsi="Optima" w:cs="Belleza"/>
          <w:sz w:val="20"/>
          <w:szCs w:val="20"/>
          <w:lang w:eastAsia="es-ES_tradnl"/>
        </w:rPr>
        <w:t>en</w:t>
      </w:r>
      <w:r w:rsidRPr="00BF5E52">
        <w:rPr>
          <w:rFonts w:ascii="Optima" w:eastAsia="Belleza" w:hAnsi="Optima" w:cs="Belleza"/>
          <w:sz w:val="20"/>
          <w:szCs w:val="20"/>
          <w:lang w:eastAsia="es-ES_tradnl"/>
        </w:rPr>
        <w:t xml:space="preserve"> M. L. Lepecki</w:t>
      </w:r>
      <w:r w:rsidR="004B40E5">
        <w:rPr>
          <w:rFonts w:ascii="Optima" w:eastAsia="Belleza" w:hAnsi="Optima" w:cs="Belleza"/>
          <w:sz w:val="20"/>
          <w:szCs w:val="20"/>
          <w:lang w:eastAsia="es-ES_tradnl"/>
        </w:rPr>
        <w:t>,</w:t>
      </w:r>
      <w:r w:rsidRPr="00BF5E52">
        <w:rPr>
          <w:rFonts w:ascii="Optima" w:eastAsia="Belleza" w:hAnsi="Optima" w:cs="Belleza"/>
          <w:sz w:val="20"/>
          <w:szCs w:val="20"/>
          <w:lang w:eastAsia="es-ES_tradnl"/>
        </w:rPr>
        <w:t xml:space="preserve"> M. G. Pires </w:t>
      </w:r>
      <w:r w:rsidR="004B40E5">
        <w:rPr>
          <w:rFonts w:ascii="Optima" w:eastAsia="Belleza" w:hAnsi="Optima" w:cs="Belleza"/>
          <w:sz w:val="20"/>
          <w:szCs w:val="20"/>
          <w:lang w:eastAsia="es-ES_tradnl"/>
        </w:rPr>
        <w:t>&amp;</w:t>
      </w:r>
      <w:r w:rsidRPr="00BF5E52">
        <w:rPr>
          <w:rFonts w:ascii="Optima" w:eastAsia="Belleza" w:hAnsi="Optima" w:cs="Belleza"/>
          <w:sz w:val="20"/>
          <w:szCs w:val="20"/>
          <w:lang w:eastAsia="es-ES_tradnl"/>
        </w:rPr>
        <w:t xml:space="preserve"> M. L. Mendes, </w:t>
      </w:r>
      <w:r w:rsidRPr="004B40E5">
        <w:rPr>
          <w:rFonts w:ascii="Optima" w:eastAsia="Belleza" w:hAnsi="Optima" w:cs="Belleza"/>
          <w:i/>
          <w:iCs/>
          <w:sz w:val="20"/>
          <w:szCs w:val="20"/>
          <w:lang w:eastAsia="es-ES_tradnl"/>
        </w:rPr>
        <w:t>Para uma história das ideias literárias em Portugal</w:t>
      </w:r>
      <w:r w:rsidRPr="00BF5E52">
        <w:rPr>
          <w:rFonts w:ascii="Optima" w:eastAsia="Belleza" w:hAnsi="Optima" w:cs="Belleza"/>
          <w:sz w:val="20"/>
          <w:szCs w:val="20"/>
          <w:lang w:eastAsia="es-ES_tradnl"/>
        </w:rPr>
        <w:t>, Lisboa, Instituto Nacional de Investigação Científica, pp. 63-94.</w:t>
      </w:r>
    </w:p>
    <w:p w14:paraId="5121EAC5" w14:textId="3EAD046E" w:rsidR="009A2E35" w:rsidRPr="00BF5E52" w:rsidRDefault="009A2E35" w:rsidP="004B40E5">
      <w:pPr>
        <w:spacing w:after="120"/>
        <w:ind w:left="567" w:hanging="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 xml:space="preserve">Leerssen, Joep (2007): “Image”, </w:t>
      </w:r>
      <w:r w:rsidR="004B40E5">
        <w:rPr>
          <w:rFonts w:ascii="Optima" w:eastAsia="Belleza" w:hAnsi="Optima" w:cs="Belleza"/>
          <w:sz w:val="20"/>
          <w:szCs w:val="20"/>
          <w:lang w:eastAsia="es-ES_tradnl"/>
        </w:rPr>
        <w:t>en</w:t>
      </w:r>
      <w:r w:rsidRPr="00BF5E52">
        <w:rPr>
          <w:rFonts w:ascii="Optima" w:eastAsia="Belleza" w:hAnsi="Optima" w:cs="Belleza"/>
          <w:sz w:val="20"/>
          <w:szCs w:val="20"/>
          <w:lang w:eastAsia="es-ES_tradnl"/>
        </w:rPr>
        <w:t xml:space="preserve"> M. Beller</w:t>
      </w:r>
      <w:r w:rsidR="004B40E5">
        <w:rPr>
          <w:rFonts w:ascii="Optima" w:eastAsia="Belleza" w:hAnsi="Optima" w:cs="Belleza"/>
          <w:sz w:val="20"/>
          <w:szCs w:val="20"/>
          <w:lang w:eastAsia="es-ES_tradnl"/>
        </w:rPr>
        <w:t xml:space="preserve"> &amp;</w:t>
      </w:r>
      <w:r w:rsidRPr="00BF5E52">
        <w:rPr>
          <w:rFonts w:ascii="Optima" w:eastAsia="Belleza" w:hAnsi="Optima" w:cs="Belleza"/>
          <w:sz w:val="20"/>
          <w:szCs w:val="20"/>
          <w:lang w:eastAsia="es-ES_tradnl"/>
        </w:rPr>
        <w:t xml:space="preserve"> J. Leerssen (coords.), </w:t>
      </w:r>
      <w:r w:rsidRPr="004B40E5">
        <w:rPr>
          <w:rFonts w:ascii="Optima" w:eastAsia="Belleza" w:hAnsi="Optima" w:cs="Belleza"/>
          <w:i/>
          <w:iCs/>
          <w:sz w:val="20"/>
          <w:szCs w:val="20"/>
          <w:lang w:eastAsia="es-ES_tradnl"/>
        </w:rPr>
        <w:t>Imagology. The cultural construction and literary representation of national characters</w:t>
      </w:r>
      <w:r w:rsidRPr="00BF5E52">
        <w:rPr>
          <w:rFonts w:ascii="Optima" w:eastAsia="Belleza" w:hAnsi="Optima" w:cs="Belleza"/>
          <w:sz w:val="20"/>
          <w:szCs w:val="20"/>
          <w:lang w:eastAsia="es-ES_tradnl"/>
        </w:rPr>
        <w:t>, Amsterdam, Rodopi, pp. 342-344.</w:t>
      </w:r>
    </w:p>
    <w:p w14:paraId="1A30DF99" w14:textId="427BD596" w:rsidR="009A2E35" w:rsidRDefault="009A2E35" w:rsidP="00270EC5">
      <w:pPr>
        <w:ind w:firstLine="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Se recomienda mostrar la dirección de Internet de las obras impresas que están disponibles en repositorios o portales de revistas.</w:t>
      </w:r>
      <w:r w:rsidR="00B9142A">
        <w:rPr>
          <w:rFonts w:ascii="Optima" w:eastAsia="Belleza" w:hAnsi="Optima" w:cs="Belleza"/>
          <w:sz w:val="20"/>
          <w:szCs w:val="20"/>
          <w:lang w:eastAsia="es-ES_tradnl"/>
        </w:rPr>
        <w:t xml:space="preserve"> Se deberá usar el DOI del trabajo en el caso de que lo tenga</w:t>
      </w:r>
      <w:r w:rsidR="00B9142A" w:rsidRPr="00BF5E52">
        <w:rPr>
          <w:rFonts w:ascii="Optima" w:eastAsia="Belleza" w:hAnsi="Optima" w:cs="Belleza"/>
          <w:sz w:val="20"/>
          <w:szCs w:val="20"/>
          <w:lang w:eastAsia="es-ES_tradnl"/>
        </w:rPr>
        <w:t>.</w:t>
      </w:r>
      <w:r w:rsidRPr="00BF5E52">
        <w:rPr>
          <w:rFonts w:ascii="Optima" w:eastAsia="Belleza" w:hAnsi="Optima" w:cs="Belleza"/>
          <w:sz w:val="20"/>
          <w:szCs w:val="20"/>
          <w:lang w:eastAsia="es-ES_tradnl"/>
        </w:rPr>
        <w:t xml:space="preserve"> Ejemplo:</w:t>
      </w:r>
    </w:p>
    <w:p w14:paraId="439E79C7" w14:textId="77777777" w:rsidR="00270EC5" w:rsidRPr="00BF5E52" w:rsidRDefault="00270EC5" w:rsidP="00270EC5">
      <w:pPr>
        <w:ind w:firstLine="567"/>
        <w:jc w:val="both"/>
        <w:rPr>
          <w:rFonts w:ascii="Optima" w:eastAsia="Belleza" w:hAnsi="Optima" w:cs="Belleza"/>
          <w:sz w:val="20"/>
          <w:szCs w:val="20"/>
          <w:lang w:eastAsia="es-ES_tradnl"/>
        </w:rPr>
      </w:pPr>
    </w:p>
    <w:p w14:paraId="490DAC6B" w14:textId="66BE698A" w:rsidR="009A2E35" w:rsidRDefault="009A2E35" w:rsidP="00270EC5">
      <w:pPr>
        <w:ind w:left="567" w:hanging="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 xml:space="preserve">Frías Conde, Xavier (2007): “Os possessivos de um só possuidor masculinos na raia galego portuguesa e asturo-leonesa”, </w:t>
      </w:r>
      <w:r w:rsidRPr="00270EC5">
        <w:rPr>
          <w:rFonts w:ascii="Optima" w:eastAsia="Belleza" w:hAnsi="Optima" w:cs="Belleza"/>
          <w:i/>
          <w:iCs/>
          <w:sz w:val="20"/>
          <w:szCs w:val="20"/>
          <w:lang w:eastAsia="es-ES_tradnl"/>
        </w:rPr>
        <w:t>Limite. Revista de Estudios Portugueses y la Lusofonía</w:t>
      </w:r>
      <w:r w:rsidRPr="00BF5E52">
        <w:rPr>
          <w:rFonts w:ascii="Optima" w:eastAsia="Belleza" w:hAnsi="Optima" w:cs="Belleza"/>
          <w:sz w:val="20"/>
          <w:szCs w:val="20"/>
          <w:lang w:eastAsia="es-ES_tradnl"/>
        </w:rPr>
        <w:t>, n. 1, pp. 71-77. Disponible en</w:t>
      </w:r>
      <w:r w:rsidR="00270EC5">
        <w:rPr>
          <w:rFonts w:ascii="Optima" w:eastAsia="Belleza" w:hAnsi="Optima" w:cs="Belleza"/>
          <w:sz w:val="20"/>
          <w:szCs w:val="20"/>
          <w:lang w:eastAsia="es-ES_tradnl"/>
        </w:rPr>
        <w:t xml:space="preserve"> </w:t>
      </w:r>
      <w:r w:rsidRPr="00BF5E52">
        <w:rPr>
          <w:rFonts w:ascii="Optima" w:eastAsia="Belleza" w:hAnsi="Optima" w:cs="Belleza"/>
          <w:sz w:val="20"/>
          <w:szCs w:val="20"/>
          <w:lang w:eastAsia="es-ES_tradnl"/>
        </w:rPr>
        <w:t>http://www.revistalimite.es/volumen%201/XavierFriasConde.pdf</w:t>
      </w:r>
    </w:p>
    <w:p w14:paraId="31E3D343" w14:textId="77777777" w:rsidR="00270EC5" w:rsidRPr="00BF5E52" w:rsidRDefault="00270EC5" w:rsidP="00270EC5">
      <w:pPr>
        <w:ind w:left="567" w:hanging="567"/>
        <w:jc w:val="both"/>
        <w:rPr>
          <w:rFonts w:ascii="Optima" w:eastAsia="Belleza" w:hAnsi="Optima" w:cs="Belleza"/>
          <w:sz w:val="20"/>
          <w:szCs w:val="20"/>
          <w:lang w:eastAsia="es-ES_tradnl"/>
        </w:rPr>
      </w:pPr>
    </w:p>
    <w:p w14:paraId="089EFEA0" w14:textId="1DEADAA3" w:rsidR="009A2E35" w:rsidRPr="00BF5E52" w:rsidRDefault="009A2E35" w:rsidP="00270EC5">
      <w:pPr>
        <w:ind w:firstLine="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Las obras de referencia (artículos, libros, reseñas...) publicadas en formato electrónico deberán acompañarse de la última fecha de consulta:</w:t>
      </w:r>
    </w:p>
    <w:p w14:paraId="569AF76C" w14:textId="77777777" w:rsidR="009A2E35" w:rsidRPr="00BF5E52" w:rsidRDefault="009A2E35" w:rsidP="009A2E35">
      <w:pPr>
        <w:spacing w:after="60"/>
        <w:jc w:val="both"/>
        <w:rPr>
          <w:rFonts w:ascii="Optima" w:eastAsia="Belleza" w:hAnsi="Optima" w:cs="Belleza"/>
          <w:sz w:val="20"/>
          <w:szCs w:val="20"/>
          <w:lang w:eastAsia="es-ES_tradnl"/>
        </w:rPr>
      </w:pPr>
    </w:p>
    <w:p w14:paraId="75439B35" w14:textId="01670416" w:rsidR="009A2E35" w:rsidRPr="00BF5E52" w:rsidRDefault="009A2E35" w:rsidP="00270EC5">
      <w:pPr>
        <w:ind w:left="567" w:hanging="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 xml:space="preserve">Castañeda Quintero, Linda (2009): “Las Universidades apostando por las TIC: modelos y paradojas del cambio institucional”, </w:t>
      </w:r>
      <w:r w:rsidRPr="00270EC5">
        <w:rPr>
          <w:rFonts w:ascii="Optima" w:eastAsia="Belleza" w:hAnsi="Optima" w:cs="Belleza"/>
          <w:i/>
          <w:iCs/>
          <w:sz w:val="20"/>
          <w:szCs w:val="20"/>
          <w:lang w:eastAsia="es-ES_tradnl"/>
        </w:rPr>
        <w:t>Edutec. Revista Electrónica de Tecnología Educativa</w:t>
      </w:r>
      <w:r w:rsidRPr="00BF5E52">
        <w:rPr>
          <w:rFonts w:ascii="Optima" w:eastAsia="Belleza" w:hAnsi="Optima" w:cs="Belleza"/>
          <w:sz w:val="20"/>
          <w:szCs w:val="20"/>
          <w:lang w:eastAsia="es-ES_tradnl"/>
        </w:rPr>
        <w:t>, n. 28, pp. 1-14. Disponible en</w:t>
      </w:r>
      <w:r w:rsidR="00270EC5">
        <w:rPr>
          <w:rFonts w:ascii="Optima" w:eastAsia="Belleza" w:hAnsi="Optima" w:cs="Belleza"/>
          <w:sz w:val="20"/>
          <w:szCs w:val="20"/>
          <w:lang w:eastAsia="es-ES_tradnl"/>
        </w:rPr>
        <w:t xml:space="preserve"> </w:t>
      </w:r>
      <w:r w:rsidRPr="00BF5E52">
        <w:rPr>
          <w:rFonts w:ascii="Optima" w:eastAsia="Belleza" w:hAnsi="Optima" w:cs="Belleza"/>
          <w:sz w:val="20"/>
          <w:szCs w:val="20"/>
          <w:lang w:eastAsia="es-ES_tradnl"/>
        </w:rPr>
        <w:t>http://edutec.rediris.es/Revelec2/revelec28/edutec28_universidades_apostando_tic.html [último acceso: 29/11/2010]</w:t>
      </w:r>
    </w:p>
    <w:p w14:paraId="3DA647F3" w14:textId="77777777" w:rsidR="009A2E35" w:rsidRPr="00BF5E52" w:rsidRDefault="009A2E35" w:rsidP="009A2E35">
      <w:pPr>
        <w:spacing w:after="60"/>
        <w:jc w:val="both"/>
        <w:rPr>
          <w:rFonts w:ascii="Optima" w:eastAsia="Belleza" w:hAnsi="Optima" w:cs="Belleza"/>
          <w:sz w:val="20"/>
          <w:szCs w:val="20"/>
          <w:lang w:eastAsia="es-ES_tradnl"/>
        </w:rPr>
      </w:pPr>
    </w:p>
    <w:p w14:paraId="2F230D52" w14:textId="04BCFABF" w:rsidR="009A2E35" w:rsidRPr="00BF5E52" w:rsidRDefault="009A2E35" w:rsidP="00612E6A">
      <w:pPr>
        <w:ind w:firstLine="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lastRenderedPageBreak/>
        <w:t xml:space="preserve">Si es necesario, se incluirá una </w:t>
      </w:r>
      <w:r w:rsidR="00270EC5">
        <w:rPr>
          <w:rFonts w:ascii="Optima" w:eastAsia="Belleza" w:hAnsi="Optima" w:cs="Belleza"/>
          <w:sz w:val="20"/>
          <w:szCs w:val="20"/>
          <w:lang w:eastAsia="es-ES_tradnl"/>
        </w:rPr>
        <w:t>W</w:t>
      </w:r>
      <w:r w:rsidRPr="00BF5E52">
        <w:rPr>
          <w:rFonts w:ascii="Optima" w:eastAsia="Belleza" w:hAnsi="Optima" w:cs="Belleza"/>
          <w:sz w:val="20"/>
          <w:szCs w:val="20"/>
          <w:lang w:eastAsia="es-ES_tradnl"/>
        </w:rPr>
        <w:t>ebgrafía con los portales de Internet consultados. Ejemplo:</w:t>
      </w:r>
    </w:p>
    <w:p w14:paraId="414CA40E" w14:textId="77777777" w:rsidR="009A2E35" w:rsidRPr="00BF5E52" w:rsidRDefault="009A2E35" w:rsidP="009A2E35">
      <w:pPr>
        <w:spacing w:after="60"/>
        <w:jc w:val="both"/>
        <w:rPr>
          <w:rFonts w:ascii="Optima" w:eastAsia="Belleza" w:hAnsi="Optima" w:cs="Belleza"/>
          <w:sz w:val="20"/>
          <w:szCs w:val="20"/>
          <w:lang w:eastAsia="es-ES_tradnl"/>
        </w:rPr>
      </w:pPr>
    </w:p>
    <w:p w14:paraId="343E7265" w14:textId="77777777" w:rsidR="009A2E35" w:rsidRPr="000267C3" w:rsidRDefault="009A2E35" w:rsidP="00612E6A">
      <w:pPr>
        <w:ind w:left="567" w:hanging="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Imágenes de la identidad y la alteridad en las relaciones luso-españolas: Portugal, Extremadura, España (IMLUES) [último acceso: 29-11-2010] http://sites.google.com/site/imagiberia</w:t>
      </w:r>
    </w:p>
    <w:p w14:paraId="29F80C6C" w14:textId="77777777" w:rsidR="00C313ED" w:rsidRPr="00D9200E" w:rsidRDefault="00C313ED" w:rsidP="00BA26F8">
      <w:pPr>
        <w:jc w:val="both"/>
        <w:rPr>
          <w:rFonts w:ascii="Optima" w:hAnsi="Optima"/>
          <w:sz w:val="20"/>
          <w:szCs w:val="20"/>
        </w:rPr>
      </w:pPr>
    </w:p>
    <w:p w14:paraId="6FF46CC6" w14:textId="5E1134D0" w:rsidR="00612E6A" w:rsidRPr="00546D0A" w:rsidRDefault="00612E6A" w:rsidP="009D773C">
      <w:pPr>
        <w:keepNext/>
        <w:spacing w:after="120"/>
        <w:jc w:val="both"/>
        <w:rPr>
          <w:rFonts w:ascii="Optima" w:eastAsia="Belleza" w:hAnsi="Optima" w:cs="Belleza"/>
          <w:b/>
          <w:bCs/>
          <w:sz w:val="20"/>
          <w:szCs w:val="20"/>
          <w:lang w:eastAsia="es-ES_tradnl"/>
        </w:rPr>
      </w:pPr>
      <w:r w:rsidRPr="00612E6A">
        <w:rPr>
          <w:rFonts w:ascii="Optima" w:hAnsi="Optima"/>
          <w:b/>
          <w:bCs/>
          <w:sz w:val="20"/>
          <w:szCs w:val="20"/>
        </w:rPr>
        <w:t>8. Bibliografía</w:t>
      </w:r>
      <w:r w:rsidR="00546D0A">
        <w:rPr>
          <w:rFonts w:ascii="Optima" w:hAnsi="Optima"/>
          <w:b/>
          <w:bCs/>
          <w:sz w:val="20"/>
          <w:szCs w:val="20"/>
        </w:rPr>
        <w:t xml:space="preserve"> </w:t>
      </w:r>
      <w:r w:rsidR="00546D0A">
        <w:rPr>
          <w:rFonts w:ascii="Optima" w:eastAsia="Belleza" w:hAnsi="Optima" w:cs="Belleza"/>
          <w:b/>
          <w:bCs/>
          <w:sz w:val="20"/>
          <w:szCs w:val="20"/>
          <w:lang w:eastAsia="es-ES_tradnl"/>
        </w:rPr>
        <w:t>[desactive siempre la numeración automática]</w:t>
      </w:r>
    </w:p>
    <w:p w14:paraId="0BDB5D43" w14:textId="77777777" w:rsidR="00C741FD" w:rsidRPr="0045104B" w:rsidRDefault="00C741FD" w:rsidP="00C741FD">
      <w:pPr>
        <w:spacing w:after="60"/>
        <w:ind w:left="567" w:hanging="567"/>
        <w:jc w:val="both"/>
        <w:rPr>
          <w:rFonts w:ascii="Optima" w:hAnsi="Optima"/>
          <w:sz w:val="20"/>
          <w:szCs w:val="20"/>
        </w:rPr>
      </w:pPr>
      <w:r w:rsidRPr="0045104B">
        <w:rPr>
          <w:rFonts w:ascii="Optima" w:hAnsi="Optima"/>
          <w:sz w:val="20"/>
          <w:szCs w:val="20"/>
        </w:rPr>
        <w:t xml:space="preserve">Ballesteros Dorado, Ana Isabel (2003): </w:t>
      </w:r>
      <w:r w:rsidRPr="0045104B">
        <w:rPr>
          <w:rFonts w:ascii="Optima" w:hAnsi="Optima"/>
          <w:i/>
          <w:iCs/>
          <w:sz w:val="20"/>
          <w:szCs w:val="20"/>
        </w:rPr>
        <w:t xml:space="preserve">Espacios del drama romántico español, </w:t>
      </w:r>
      <w:r w:rsidRPr="0045104B">
        <w:rPr>
          <w:rFonts w:ascii="Optima" w:hAnsi="Optima"/>
          <w:sz w:val="20"/>
          <w:szCs w:val="20"/>
        </w:rPr>
        <w:t>Madrid, Consejo Superior de Investigaciones Científicas.</w:t>
      </w:r>
    </w:p>
    <w:p w14:paraId="50631BEA" w14:textId="77777777" w:rsidR="00612E6A" w:rsidRPr="00BF5E52" w:rsidRDefault="00612E6A" w:rsidP="00612E6A">
      <w:pPr>
        <w:spacing w:after="60"/>
        <w:ind w:left="567" w:hanging="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 xml:space="preserve">Calvi, Maria Vittoria (1991): “Ramón Gómez de la Serna, promotor y anticipador del arte de vanguardia”, </w:t>
      </w:r>
      <w:r>
        <w:rPr>
          <w:rFonts w:ascii="Optima" w:eastAsia="Belleza" w:hAnsi="Optima" w:cs="Belleza"/>
          <w:sz w:val="20"/>
          <w:szCs w:val="20"/>
          <w:lang w:eastAsia="es-ES_tradnl"/>
        </w:rPr>
        <w:t>en</w:t>
      </w:r>
      <w:r w:rsidRPr="00BF5E52">
        <w:rPr>
          <w:rFonts w:ascii="Optima" w:eastAsia="Belleza" w:hAnsi="Optima" w:cs="Belleza"/>
          <w:sz w:val="20"/>
          <w:szCs w:val="20"/>
          <w:lang w:eastAsia="es-ES_tradnl"/>
        </w:rPr>
        <w:t xml:space="preserve"> G. Morelli (ed.), </w:t>
      </w:r>
      <w:r w:rsidRPr="004B40E5">
        <w:rPr>
          <w:rFonts w:ascii="Optima" w:eastAsia="Belleza" w:hAnsi="Optima" w:cs="Belleza"/>
          <w:i/>
          <w:iCs/>
          <w:sz w:val="20"/>
          <w:szCs w:val="20"/>
          <w:lang w:eastAsia="es-ES_tradnl"/>
        </w:rPr>
        <w:t>Treinta años de vanguardia española</w:t>
      </w:r>
      <w:r w:rsidRPr="00BF5E52">
        <w:rPr>
          <w:rFonts w:ascii="Optima" w:eastAsia="Belleza" w:hAnsi="Optima" w:cs="Belleza"/>
          <w:sz w:val="20"/>
          <w:szCs w:val="20"/>
          <w:lang w:eastAsia="es-ES_tradnl"/>
        </w:rPr>
        <w:t>, Sevilla, El Carro de la Nieve, pp. 13-28.</w:t>
      </w:r>
    </w:p>
    <w:p w14:paraId="5FF330BE" w14:textId="165362DF" w:rsidR="00612E6A" w:rsidRDefault="00612E6A" w:rsidP="00626946">
      <w:pPr>
        <w:spacing w:after="60"/>
        <w:ind w:left="567" w:hanging="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 xml:space="preserve">Castañeda Quintero, Linda (2009): “Las Universidades apostando por las TIC: modelos y paradojas del cambio institucional”, </w:t>
      </w:r>
      <w:r w:rsidRPr="00270EC5">
        <w:rPr>
          <w:rFonts w:ascii="Optima" w:eastAsia="Belleza" w:hAnsi="Optima" w:cs="Belleza"/>
          <w:i/>
          <w:iCs/>
          <w:sz w:val="20"/>
          <w:szCs w:val="20"/>
          <w:lang w:eastAsia="es-ES_tradnl"/>
        </w:rPr>
        <w:t>Edutec. Revista Electrónica de Tecnología Educativa</w:t>
      </w:r>
      <w:r w:rsidRPr="00BF5E52">
        <w:rPr>
          <w:rFonts w:ascii="Optima" w:eastAsia="Belleza" w:hAnsi="Optima" w:cs="Belleza"/>
          <w:sz w:val="20"/>
          <w:szCs w:val="20"/>
          <w:lang w:eastAsia="es-ES_tradnl"/>
        </w:rPr>
        <w:t>, n. 28, pp. 1-14. Disponible en</w:t>
      </w:r>
      <w:r>
        <w:rPr>
          <w:rFonts w:ascii="Optima" w:eastAsia="Belleza" w:hAnsi="Optima" w:cs="Belleza"/>
          <w:sz w:val="20"/>
          <w:szCs w:val="20"/>
          <w:lang w:eastAsia="es-ES_tradnl"/>
        </w:rPr>
        <w:t xml:space="preserve"> </w:t>
      </w:r>
      <w:r w:rsidRPr="00BF5E52">
        <w:rPr>
          <w:rFonts w:ascii="Optima" w:eastAsia="Belleza" w:hAnsi="Optima" w:cs="Belleza"/>
          <w:sz w:val="20"/>
          <w:szCs w:val="20"/>
          <w:lang w:eastAsia="es-ES_tradnl"/>
        </w:rPr>
        <w:t>http://edutec.rediris.es/Revelec2/revelec28/edutec28_universidades_apostando_tic.html [último acceso: 29/11/2010]</w:t>
      </w:r>
    </w:p>
    <w:p w14:paraId="1804CD52" w14:textId="60803CDD" w:rsidR="00C741FD" w:rsidRPr="00C741FD" w:rsidRDefault="00C741FD" w:rsidP="00626946">
      <w:pPr>
        <w:spacing w:after="60"/>
        <w:ind w:left="567" w:hanging="567"/>
        <w:jc w:val="both"/>
        <w:rPr>
          <w:rFonts w:ascii="Optima" w:hAnsi="Optima"/>
          <w:sz w:val="20"/>
          <w:szCs w:val="20"/>
        </w:rPr>
      </w:pPr>
      <w:r w:rsidRPr="00F30B25">
        <w:rPr>
          <w:rFonts w:ascii="Optima" w:hAnsi="Optima"/>
          <w:sz w:val="20"/>
          <w:szCs w:val="20"/>
        </w:rPr>
        <w:t>Faria, Rui Tavares de (2010)</w:t>
      </w:r>
      <w:r>
        <w:rPr>
          <w:rFonts w:ascii="Optima" w:hAnsi="Optima"/>
          <w:sz w:val="20"/>
          <w:szCs w:val="20"/>
        </w:rPr>
        <w:t>:</w:t>
      </w:r>
      <w:r w:rsidRPr="00F30B25">
        <w:rPr>
          <w:rFonts w:ascii="Optima" w:hAnsi="Optima"/>
          <w:sz w:val="20"/>
          <w:szCs w:val="20"/>
        </w:rPr>
        <w:t xml:space="preserve"> “A </w:t>
      </w:r>
      <w:r w:rsidRPr="00F30B25">
        <w:rPr>
          <w:rFonts w:ascii="Optima" w:hAnsi="Optima"/>
          <w:i/>
          <w:iCs/>
          <w:sz w:val="20"/>
          <w:szCs w:val="20"/>
        </w:rPr>
        <w:t>femina-insula</w:t>
      </w:r>
      <w:r w:rsidRPr="00F30B25">
        <w:rPr>
          <w:rFonts w:ascii="Optima" w:hAnsi="Optima"/>
          <w:sz w:val="20"/>
          <w:szCs w:val="20"/>
        </w:rPr>
        <w:t xml:space="preserve"> num diálogo para-erótico com o </w:t>
      </w:r>
      <w:r w:rsidRPr="00F30B25">
        <w:rPr>
          <w:rFonts w:ascii="Optima" w:hAnsi="Optima"/>
          <w:i/>
          <w:iCs/>
          <w:sz w:val="20"/>
          <w:szCs w:val="20"/>
        </w:rPr>
        <w:t>uir-mare</w:t>
      </w:r>
      <w:r w:rsidRPr="00F30B25">
        <w:rPr>
          <w:rFonts w:ascii="Optima" w:hAnsi="Optima"/>
          <w:sz w:val="20"/>
          <w:szCs w:val="20"/>
        </w:rPr>
        <w:t xml:space="preserve">. Uma leitura possível de ‘A Ilha’ de Rosa Lobato Faria”, </w:t>
      </w:r>
      <w:r w:rsidRPr="00F30B25">
        <w:rPr>
          <w:rFonts w:ascii="Optima" w:hAnsi="Optima"/>
          <w:i/>
          <w:iCs/>
          <w:sz w:val="20"/>
          <w:szCs w:val="20"/>
        </w:rPr>
        <w:t>Neo 10</w:t>
      </w:r>
      <w:r>
        <w:rPr>
          <w:rFonts w:ascii="Optima" w:hAnsi="Optima"/>
          <w:sz w:val="20"/>
          <w:szCs w:val="20"/>
        </w:rPr>
        <w:t>,</w:t>
      </w:r>
      <w:r w:rsidRPr="00F30B25">
        <w:rPr>
          <w:rFonts w:ascii="Optima" w:hAnsi="Optima"/>
          <w:sz w:val="20"/>
          <w:szCs w:val="20"/>
        </w:rPr>
        <w:t xml:space="preserve"> pp. 71-75.</w:t>
      </w:r>
    </w:p>
    <w:p w14:paraId="1F326168" w14:textId="77777777" w:rsidR="00612E6A" w:rsidRDefault="00612E6A" w:rsidP="00612E6A">
      <w:pPr>
        <w:ind w:left="567" w:hanging="567"/>
        <w:jc w:val="both"/>
        <w:rPr>
          <w:rFonts w:ascii="Optima" w:eastAsia="Belleza" w:hAnsi="Optima" w:cs="Belleza"/>
          <w:sz w:val="20"/>
          <w:szCs w:val="20"/>
          <w:lang w:eastAsia="es-ES_tradnl"/>
        </w:rPr>
      </w:pPr>
      <w:r w:rsidRPr="00BF5E52">
        <w:rPr>
          <w:rFonts w:ascii="Optima" w:eastAsia="Belleza" w:hAnsi="Optima" w:cs="Belleza"/>
          <w:sz w:val="20"/>
          <w:szCs w:val="20"/>
          <w:lang w:eastAsia="es-ES_tradnl"/>
        </w:rPr>
        <w:t xml:space="preserve">Fernández García, María Jesús </w:t>
      </w:r>
      <w:r>
        <w:rPr>
          <w:rFonts w:ascii="Optima" w:eastAsia="Belleza" w:hAnsi="Optima" w:cs="Belleza"/>
          <w:sz w:val="20"/>
          <w:szCs w:val="20"/>
          <w:lang w:eastAsia="es-ES_tradnl"/>
        </w:rPr>
        <w:t>&amp;</w:t>
      </w:r>
      <w:r w:rsidRPr="00BF5E52">
        <w:rPr>
          <w:rFonts w:ascii="Optima" w:eastAsia="Belleza" w:hAnsi="Optima" w:cs="Belleza"/>
          <w:sz w:val="20"/>
          <w:szCs w:val="20"/>
          <w:lang w:eastAsia="es-ES_tradnl"/>
        </w:rPr>
        <w:t xml:space="preserve"> Leal, Maria Luísa Trindade Madeira (orgs.) (2012): </w:t>
      </w:r>
      <w:r w:rsidRPr="004B40E5">
        <w:rPr>
          <w:rFonts w:ascii="Optima" w:eastAsia="Belleza" w:hAnsi="Optima" w:cs="Belleza"/>
          <w:i/>
          <w:iCs/>
          <w:sz w:val="20"/>
          <w:szCs w:val="20"/>
          <w:lang w:eastAsia="es-ES_tradnl"/>
        </w:rPr>
        <w:t>Imagologías ibéricas: construyendo la imagen del otro peninsular</w:t>
      </w:r>
      <w:r w:rsidRPr="00BF5E52">
        <w:rPr>
          <w:rFonts w:ascii="Optima" w:eastAsia="Belleza" w:hAnsi="Optima" w:cs="Belleza"/>
          <w:sz w:val="20"/>
          <w:szCs w:val="20"/>
          <w:lang w:eastAsia="es-ES_tradnl"/>
        </w:rPr>
        <w:t>, Mérida, Gobierno de Extremadura / Gabinete de Iniciativas Transfronterizas.</w:t>
      </w:r>
    </w:p>
    <w:p w14:paraId="250B5C07" w14:textId="77777777" w:rsidR="00C313ED" w:rsidRPr="00D9200E" w:rsidRDefault="00C313ED" w:rsidP="00BA26F8">
      <w:pPr>
        <w:jc w:val="both"/>
        <w:rPr>
          <w:rFonts w:ascii="Optima" w:hAnsi="Optima"/>
          <w:sz w:val="20"/>
          <w:szCs w:val="20"/>
        </w:rPr>
      </w:pPr>
    </w:p>
    <w:p w14:paraId="421B655F" w14:textId="77777777" w:rsidR="00C313ED" w:rsidRPr="00D9200E" w:rsidRDefault="00C313ED" w:rsidP="00BA26F8">
      <w:pPr>
        <w:jc w:val="both"/>
        <w:rPr>
          <w:rFonts w:ascii="Optima" w:hAnsi="Optima"/>
          <w:sz w:val="20"/>
          <w:szCs w:val="20"/>
        </w:rPr>
      </w:pPr>
    </w:p>
    <w:sectPr w:rsidR="00C313ED" w:rsidRPr="00D9200E" w:rsidSect="00D25769">
      <w:headerReference w:type="even" r:id="rId9"/>
      <w:headerReference w:type="default" r:id="rId10"/>
      <w:footerReference w:type="even" r:id="rId11"/>
      <w:footerReference w:type="default" r:id="rId12"/>
      <w:headerReference w:type="first" r:id="rId13"/>
      <w:footerReference w:type="first" r:id="rId14"/>
      <w:pgSz w:w="8400" w:h="11900"/>
      <w:pgMar w:top="1134" w:right="992" w:bottom="87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41BB" w14:textId="77777777" w:rsidR="000B38E6" w:rsidRDefault="000B38E6" w:rsidP="00BF0669">
      <w:r>
        <w:separator/>
      </w:r>
    </w:p>
  </w:endnote>
  <w:endnote w:type="continuationSeparator" w:id="0">
    <w:p w14:paraId="227BA6BE" w14:textId="77777777" w:rsidR="000B38E6" w:rsidRDefault="000B38E6" w:rsidP="00BF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tima">
    <w:altName w:val="Calibri"/>
    <w:charset w:val="00"/>
    <w:family w:val="auto"/>
    <w:pitch w:val="variable"/>
    <w:sig w:usb0="80000067" w:usb1="00000000" w:usb2="00000000" w:usb3="00000000" w:csb0="00000001" w:csb1="00000000"/>
  </w:font>
  <w:font w:name="Belleza">
    <w:altName w:val="Calibri"/>
    <w:charset w:val="4D"/>
    <w:family w:val="auto"/>
    <w:pitch w:val="variable"/>
    <w:sig w:usb0="800000AF" w:usb1="5000204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AAE1" w14:textId="5744F239" w:rsidR="00BF0669" w:rsidRPr="00910856" w:rsidRDefault="00BF0669" w:rsidP="001B1C2E">
    <w:pPr>
      <w:pBdr>
        <w:top w:val="nil"/>
        <w:left w:val="nil"/>
        <w:bottom w:val="nil"/>
        <w:right w:val="nil"/>
        <w:between w:val="nil"/>
      </w:pBdr>
      <w:tabs>
        <w:tab w:val="center" w:pos="4252"/>
        <w:tab w:val="right" w:pos="8504"/>
      </w:tabs>
      <w:rPr>
        <w:rFonts w:ascii="Optima" w:eastAsia="Belleza" w:hAnsi="Optima" w:cs="Belleza"/>
        <w:color w:val="000000"/>
        <w:sz w:val="16"/>
        <w:szCs w:val="16"/>
      </w:rPr>
    </w:pPr>
    <w:r>
      <w:rPr>
        <w:rFonts w:ascii="Belleza" w:eastAsia="Belleza" w:hAnsi="Belleza" w:cs="Belleza"/>
        <w:i/>
        <w:color w:val="000000"/>
        <w:sz w:val="16"/>
        <w:szCs w:val="16"/>
      </w:rPr>
      <w:t xml:space="preserve"> </w:t>
    </w:r>
    <w:r w:rsidRPr="001965A6">
      <w:rPr>
        <w:rFonts w:ascii="Optima" w:eastAsia="Belleza" w:hAnsi="Optima" w:cs="Belleza"/>
        <w:iCs/>
        <w:color w:val="000000"/>
        <w:sz w:val="16"/>
        <w:szCs w:val="16"/>
      </w:rPr>
      <w:fldChar w:fldCharType="begin"/>
    </w:r>
    <w:r w:rsidRPr="001965A6">
      <w:rPr>
        <w:rFonts w:ascii="Optima" w:eastAsia="Belleza" w:hAnsi="Optima" w:cs="Belleza"/>
        <w:iCs/>
        <w:color w:val="000000"/>
        <w:sz w:val="16"/>
        <w:szCs w:val="16"/>
      </w:rPr>
      <w:instrText>PAGE</w:instrText>
    </w:r>
    <w:r w:rsidRPr="001965A6">
      <w:rPr>
        <w:rFonts w:ascii="Optima" w:eastAsia="Belleza" w:hAnsi="Optima" w:cs="Belleza"/>
        <w:iCs/>
        <w:color w:val="000000"/>
        <w:sz w:val="16"/>
        <w:szCs w:val="16"/>
      </w:rPr>
      <w:fldChar w:fldCharType="separate"/>
    </w:r>
    <w:r>
      <w:rPr>
        <w:rFonts w:ascii="Optima" w:eastAsia="Belleza" w:hAnsi="Optima" w:cs="Belleza"/>
        <w:iCs/>
        <w:color w:val="000000"/>
        <w:sz w:val="16"/>
        <w:szCs w:val="16"/>
      </w:rPr>
      <w:t>12</w:t>
    </w:r>
    <w:r w:rsidRPr="001965A6">
      <w:rPr>
        <w:rFonts w:ascii="Optima" w:eastAsia="Belleza" w:hAnsi="Optima" w:cs="Belleza"/>
        <w:iCs/>
        <w:color w:val="000000"/>
        <w:sz w:val="16"/>
        <w:szCs w:val="16"/>
      </w:rPr>
      <w:fldChar w:fldCharType="end"/>
    </w:r>
    <w:r>
      <w:rPr>
        <w:rFonts w:ascii="Belleza" w:eastAsia="Belleza" w:hAnsi="Belleza" w:cs="Belleza"/>
        <w:i/>
        <w:color w:val="000000"/>
        <w:sz w:val="16"/>
        <w:szCs w:val="16"/>
      </w:rPr>
      <w:tab/>
      <w:t xml:space="preserve">   </w:t>
    </w:r>
    <w:r>
      <w:rPr>
        <w:rFonts w:ascii="Belleza" w:eastAsia="Belleza" w:hAnsi="Belleza" w:cs="Belleza"/>
        <w:i/>
        <w:color w:val="000000"/>
        <w:sz w:val="16"/>
        <w:szCs w:val="16"/>
      </w:rPr>
      <w:tab/>
      <w:t xml:space="preserve">      </w:t>
    </w:r>
    <w:r w:rsidRPr="001965A6">
      <w:rPr>
        <w:rFonts w:ascii="Optima" w:eastAsia="Belleza" w:hAnsi="Optima" w:cs="Belleza"/>
        <w:i/>
        <w:color w:val="000000"/>
        <w:sz w:val="16"/>
        <w:szCs w:val="16"/>
      </w:rPr>
      <w:t>Limite</w:t>
    </w:r>
    <w:r w:rsidRPr="001965A6">
      <w:rPr>
        <w:rFonts w:ascii="Optima" w:eastAsia="Belleza" w:hAnsi="Optima" w:cs="Belleza"/>
        <w:color w:val="000000"/>
        <w:sz w:val="16"/>
        <w:szCs w:val="16"/>
      </w:rPr>
      <w:t xml:space="preserve">, nº </w:t>
    </w:r>
    <w:r w:rsidR="007D0E5F">
      <w:rPr>
        <w:rFonts w:ascii="Optima" w:eastAsia="Belleza" w:hAnsi="Optima" w:cs="Belleza"/>
        <w:color w:val="000000"/>
        <w:sz w:val="16"/>
        <w:szCs w:val="16"/>
      </w:rPr>
      <w:t>xx</w:t>
    </w:r>
    <w:r w:rsidRPr="001965A6">
      <w:rPr>
        <w:rFonts w:ascii="Optima" w:eastAsia="Belleza" w:hAnsi="Optima" w:cs="Belleza"/>
        <w:color w:val="000000"/>
        <w:sz w:val="16"/>
        <w:szCs w:val="16"/>
      </w:rPr>
      <w:t xml:space="preserve">, </w:t>
    </w:r>
    <w:r w:rsidR="007D0E5F">
      <w:rPr>
        <w:rFonts w:ascii="Optima" w:eastAsia="Belleza" w:hAnsi="Optima" w:cs="Belleza"/>
        <w:color w:val="000000"/>
        <w:sz w:val="16"/>
        <w:szCs w:val="16"/>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ACC9" w14:textId="77777777" w:rsidR="0012515B" w:rsidRDefault="0012515B" w:rsidP="001B1C2E">
    <w:pPr>
      <w:pBdr>
        <w:top w:val="nil"/>
        <w:left w:val="nil"/>
        <w:bottom w:val="nil"/>
        <w:right w:val="nil"/>
        <w:between w:val="nil"/>
      </w:pBdr>
      <w:tabs>
        <w:tab w:val="center" w:pos="4252"/>
        <w:tab w:val="right" w:pos="8504"/>
      </w:tabs>
      <w:rPr>
        <w:rFonts w:ascii="Optima" w:eastAsia="Belleza" w:hAnsi="Optima" w:cs="Belleza"/>
        <w:i/>
        <w:color w:val="000000"/>
        <w:sz w:val="16"/>
        <w:szCs w:val="16"/>
      </w:rPr>
    </w:pPr>
  </w:p>
  <w:p w14:paraId="16B6E84F" w14:textId="63EF8321" w:rsidR="00BF0669" w:rsidRDefault="00BF0669" w:rsidP="001B1C2E">
    <w:pPr>
      <w:pBdr>
        <w:top w:val="nil"/>
        <w:left w:val="nil"/>
        <w:bottom w:val="nil"/>
        <w:right w:val="nil"/>
        <w:between w:val="nil"/>
      </w:pBdr>
      <w:tabs>
        <w:tab w:val="center" w:pos="4252"/>
        <w:tab w:val="right" w:pos="8504"/>
      </w:tabs>
      <w:rPr>
        <w:rFonts w:ascii="Belleza" w:eastAsia="Belleza" w:hAnsi="Belleza" w:cs="Belleza"/>
        <w:color w:val="000000"/>
        <w:sz w:val="16"/>
        <w:szCs w:val="16"/>
      </w:rPr>
    </w:pPr>
    <w:r w:rsidRPr="001965A6">
      <w:rPr>
        <w:rFonts w:ascii="Optima" w:eastAsia="Belleza" w:hAnsi="Optima" w:cs="Belleza"/>
        <w:i/>
        <w:color w:val="000000"/>
        <w:sz w:val="16"/>
        <w:szCs w:val="16"/>
      </w:rPr>
      <w:t>Limite</w:t>
    </w:r>
    <w:r w:rsidRPr="001965A6">
      <w:rPr>
        <w:rFonts w:ascii="Optima" w:eastAsia="Belleza" w:hAnsi="Optima" w:cs="Belleza"/>
        <w:color w:val="000000"/>
        <w:sz w:val="16"/>
        <w:szCs w:val="16"/>
      </w:rPr>
      <w:t xml:space="preserve">, nº </w:t>
    </w:r>
    <w:r w:rsidR="007D0E5F">
      <w:rPr>
        <w:rFonts w:ascii="Optima" w:eastAsia="Belleza" w:hAnsi="Optima" w:cs="Belleza"/>
        <w:color w:val="000000"/>
        <w:sz w:val="16"/>
        <w:szCs w:val="16"/>
      </w:rPr>
      <w:t>xx</w:t>
    </w:r>
    <w:r w:rsidRPr="001965A6">
      <w:rPr>
        <w:rFonts w:ascii="Optima" w:eastAsia="Belleza" w:hAnsi="Optima" w:cs="Belleza"/>
        <w:color w:val="000000"/>
        <w:sz w:val="16"/>
        <w:szCs w:val="16"/>
      </w:rPr>
      <w:t xml:space="preserve">, </w:t>
    </w:r>
    <w:r w:rsidR="007D0E5F">
      <w:rPr>
        <w:rFonts w:ascii="Optima" w:eastAsia="Belleza" w:hAnsi="Optima" w:cs="Belleza"/>
        <w:color w:val="000000"/>
        <w:sz w:val="16"/>
        <w:szCs w:val="16"/>
      </w:rPr>
      <w:t>xx-xx</w:t>
    </w:r>
    <w:r>
      <w:rPr>
        <w:rFonts w:ascii="Belleza" w:eastAsia="Belleza" w:hAnsi="Belleza" w:cs="Belleza"/>
        <w:i/>
        <w:color w:val="000000"/>
        <w:sz w:val="16"/>
        <w:szCs w:val="16"/>
      </w:rPr>
      <w:tab/>
      <w:t xml:space="preserve">   </w:t>
    </w:r>
    <w:r>
      <w:rPr>
        <w:rFonts w:ascii="Belleza" w:eastAsia="Belleza" w:hAnsi="Belleza" w:cs="Belleza"/>
        <w:i/>
        <w:color w:val="000000"/>
        <w:sz w:val="16"/>
        <w:szCs w:val="16"/>
      </w:rPr>
      <w:tab/>
      <w:t xml:space="preserve">      </w:t>
    </w:r>
    <w:r w:rsidRPr="001965A6">
      <w:rPr>
        <w:rFonts w:ascii="Optima" w:eastAsia="Belleza" w:hAnsi="Optima" w:cs="Belleza"/>
        <w:iCs/>
        <w:color w:val="000000"/>
        <w:sz w:val="16"/>
        <w:szCs w:val="16"/>
      </w:rPr>
      <w:fldChar w:fldCharType="begin"/>
    </w:r>
    <w:r w:rsidRPr="001965A6">
      <w:rPr>
        <w:rFonts w:ascii="Optima" w:eastAsia="Belleza" w:hAnsi="Optima" w:cs="Belleza"/>
        <w:iCs/>
        <w:color w:val="000000"/>
        <w:sz w:val="16"/>
        <w:szCs w:val="16"/>
      </w:rPr>
      <w:instrText>PAGE</w:instrText>
    </w:r>
    <w:r w:rsidRPr="001965A6">
      <w:rPr>
        <w:rFonts w:ascii="Optima" w:eastAsia="Belleza" w:hAnsi="Optima" w:cs="Belleza"/>
        <w:iCs/>
        <w:color w:val="000000"/>
        <w:sz w:val="16"/>
        <w:szCs w:val="16"/>
      </w:rPr>
      <w:fldChar w:fldCharType="separate"/>
    </w:r>
    <w:r>
      <w:rPr>
        <w:rFonts w:ascii="Optima" w:eastAsia="Belleza" w:hAnsi="Optima" w:cs="Belleza"/>
        <w:iCs/>
        <w:color w:val="000000"/>
        <w:sz w:val="16"/>
        <w:szCs w:val="16"/>
      </w:rPr>
      <w:t>11</w:t>
    </w:r>
    <w:r w:rsidRPr="001965A6">
      <w:rPr>
        <w:rFonts w:ascii="Optima" w:eastAsia="Belleza" w:hAnsi="Optima" w:cs="Belleza"/>
        <w:iCs/>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CDFC" w14:textId="77777777" w:rsidR="00BF0669" w:rsidRDefault="00BF0669">
    <w:pPr>
      <w:pBdr>
        <w:top w:val="nil"/>
        <w:left w:val="nil"/>
        <w:bottom w:val="nil"/>
        <w:right w:val="nil"/>
        <w:between w:val="nil"/>
      </w:pBdr>
      <w:tabs>
        <w:tab w:val="center" w:pos="4252"/>
        <w:tab w:val="right" w:pos="8504"/>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98DB" w14:textId="77777777" w:rsidR="000B38E6" w:rsidRDefault="000B38E6" w:rsidP="00BF0669">
      <w:r>
        <w:separator/>
      </w:r>
    </w:p>
  </w:footnote>
  <w:footnote w:type="continuationSeparator" w:id="0">
    <w:p w14:paraId="3F53B5E2" w14:textId="77777777" w:rsidR="000B38E6" w:rsidRDefault="000B38E6" w:rsidP="00BF0669">
      <w:r>
        <w:continuationSeparator/>
      </w:r>
    </w:p>
  </w:footnote>
  <w:footnote w:id="1">
    <w:p w14:paraId="00C40601" w14:textId="130D8AB7" w:rsidR="0012515B" w:rsidRDefault="0012515B" w:rsidP="0012515B">
      <w:pPr>
        <w:pStyle w:val="Textonotapie"/>
        <w:spacing w:after="60"/>
        <w:jc w:val="both"/>
        <w:rPr>
          <w:rFonts w:ascii="Optima" w:hAnsi="Optima"/>
          <w:sz w:val="16"/>
          <w:szCs w:val="16"/>
          <w:lang w:val="es-ES"/>
        </w:rPr>
      </w:pPr>
      <w:r w:rsidRPr="0012515B">
        <w:rPr>
          <w:rStyle w:val="Refdenotaalpie"/>
          <w:rFonts w:ascii="Optima" w:hAnsi="Optima"/>
          <w:sz w:val="16"/>
          <w:szCs w:val="16"/>
          <w:lang w:val="es-ES"/>
        </w:rPr>
        <w:footnoteRef/>
      </w:r>
      <w:r w:rsidRPr="0012515B">
        <w:rPr>
          <w:rFonts w:ascii="Optima" w:hAnsi="Optima"/>
          <w:sz w:val="16"/>
          <w:szCs w:val="16"/>
          <w:lang w:val="es-ES"/>
        </w:rPr>
        <w:t xml:space="preserve"> Este es un ejemplo de nota</w:t>
      </w:r>
      <w:r>
        <w:rPr>
          <w:rFonts w:ascii="Optima" w:hAnsi="Optima"/>
          <w:sz w:val="16"/>
          <w:szCs w:val="16"/>
          <w:lang w:val="es-ES"/>
        </w:rPr>
        <w:t xml:space="preserve"> a pie de página. El número, al igual que en el cuerpo del texto, figurará en superíndice y no habrá sangría. El texto aparecerá en letra Óptima (igual que el resto del artículo), tamaño 8, alineación justificada e interlineado sencillo. Si necesita añadir alguna referencia, siga las mismas normas explicadas en el sistema de citas.</w:t>
      </w:r>
      <w:r w:rsidR="00B41A39">
        <w:rPr>
          <w:rFonts w:ascii="Optima" w:hAnsi="Optima"/>
          <w:sz w:val="16"/>
          <w:szCs w:val="16"/>
          <w:lang w:val="es-ES"/>
        </w:rPr>
        <w:t xml:space="preserve"> No se admiten citas superiores a tres líneas ni, por tanto, citas fuera del cuerpo del texto en las notas a pie de página.</w:t>
      </w:r>
    </w:p>
    <w:p w14:paraId="52F8F0EC" w14:textId="40C038F8" w:rsidR="0012515B" w:rsidRPr="0012515B" w:rsidRDefault="0012515B" w:rsidP="0012515B">
      <w:pPr>
        <w:pStyle w:val="Textonotapie"/>
        <w:jc w:val="both"/>
        <w:rPr>
          <w:rFonts w:ascii="Optima" w:hAnsi="Optima"/>
          <w:sz w:val="16"/>
          <w:szCs w:val="16"/>
          <w:lang w:val="es-ES"/>
        </w:rPr>
      </w:pPr>
      <w:r>
        <w:rPr>
          <w:rFonts w:ascii="Optima" w:hAnsi="Optima"/>
          <w:sz w:val="16"/>
          <w:szCs w:val="16"/>
          <w:lang w:val="es-ES"/>
        </w:rPr>
        <w:t xml:space="preserve">Si, excepcionalmente, necesita hacer un salto de párrafo en </w:t>
      </w:r>
      <w:r w:rsidR="00F20B4E">
        <w:rPr>
          <w:rFonts w:ascii="Optima" w:hAnsi="Optima"/>
          <w:sz w:val="16"/>
          <w:szCs w:val="16"/>
          <w:lang w:val="es-ES"/>
        </w:rPr>
        <w:t>un</w:t>
      </w:r>
      <w:r>
        <w:rPr>
          <w:rFonts w:ascii="Optima" w:hAnsi="Optima"/>
          <w:sz w:val="16"/>
          <w:szCs w:val="16"/>
          <w:lang w:val="es-ES"/>
        </w:rPr>
        <w:t>a misma nota al pie, el espaciado deberá ser de 3 ptos. con respecto al párrafo anterior (como se ejemplifica aquí mismo), pero en ningún caso se establecerán sangrías como en el cuerpo del texto.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40C8" w14:textId="5C07CE4E" w:rsidR="00BF0669" w:rsidRPr="00302C14" w:rsidRDefault="00BA6731">
    <w:pPr>
      <w:pBdr>
        <w:top w:val="nil"/>
        <w:left w:val="nil"/>
        <w:bottom w:val="nil"/>
        <w:right w:val="nil"/>
        <w:between w:val="nil"/>
      </w:pBdr>
      <w:tabs>
        <w:tab w:val="center" w:pos="4252"/>
        <w:tab w:val="right" w:pos="8504"/>
        <w:tab w:val="right" w:pos="5940"/>
      </w:tabs>
      <w:rPr>
        <w:rFonts w:ascii="Verdana" w:eastAsia="Verdana" w:hAnsi="Verdana" w:cs="Verdana"/>
        <w:color w:val="000000"/>
        <w:sz w:val="20"/>
        <w:szCs w:val="20"/>
      </w:rPr>
    </w:pPr>
    <w:r>
      <w:rPr>
        <w:rFonts w:ascii="Optima" w:eastAsia="Belleza" w:hAnsi="Optima" w:cs="Belleza"/>
        <w:smallCaps/>
        <w:color w:val="000000"/>
        <w:sz w:val="18"/>
        <w:szCs w:val="18"/>
      </w:rPr>
      <w:t>Xxxxxxx Xxxxx Xxxxxxx</w:t>
    </w:r>
    <w:r w:rsidR="00BF0669">
      <w:rPr>
        <w:rFonts w:ascii="Belleza" w:eastAsia="Belleza" w:hAnsi="Belleza" w:cs="Belleza"/>
        <w:smallCaps/>
        <w:color w:val="000000"/>
        <w:sz w:val="18"/>
        <w:szCs w:val="18"/>
      </w:rPr>
      <w:tab/>
    </w:r>
    <w:r w:rsidR="00BF0669">
      <w:rPr>
        <w:rFonts w:ascii="Belleza" w:eastAsia="Belleza" w:hAnsi="Belleza" w:cs="Belleza"/>
        <w:smallCaps/>
        <w:color w:val="000000"/>
        <w:sz w:val="18"/>
        <w:szCs w:val="18"/>
      </w:rPr>
      <w:tab/>
    </w:r>
    <w:r w:rsidR="003B2914">
      <w:rPr>
        <w:rFonts w:ascii="Belleza" w:eastAsia="Belleza" w:hAnsi="Belleza" w:cs="Belleza"/>
        <w:smallCaps/>
        <w:color w:val="000000"/>
        <w:sz w:val="18"/>
        <w:szCs w:val="18"/>
      </w:rPr>
      <w:t>xx xxxx 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82D9" w14:textId="74636514" w:rsidR="00BF0669" w:rsidRPr="003B2914" w:rsidRDefault="003B2914" w:rsidP="003B2914">
    <w:pPr>
      <w:pBdr>
        <w:top w:val="nil"/>
        <w:left w:val="nil"/>
        <w:bottom w:val="nil"/>
        <w:right w:val="nil"/>
        <w:between w:val="nil"/>
      </w:pBdr>
      <w:tabs>
        <w:tab w:val="center" w:pos="4252"/>
        <w:tab w:val="right" w:pos="5940"/>
        <w:tab w:val="right" w:pos="8504"/>
        <w:tab w:val="right" w:pos="5897"/>
      </w:tabs>
      <w:rPr>
        <w:rFonts w:ascii="Verdana" w:eastAsia="Verdana" w:hAnsi="Verdana" w:cs="Verdana"/>
        <w:color w:val="000000"/>
        <w:sz w:val="20"/>
        <w:szCs w:val="20"/>
      </w:rPr>
    </w:pPr>
    <w:r>
      <w:rPr>
        <w:rFonts w:ascii="Belleza" w:eastAsia="Belleza" w:hAnsi="Belleza" w:cs="Belleza"/>
        <w:smallCaps/>
        <w:color w:val="000000"/>
        <w:sz w:val="18"/>
        <w:szCs w:val="18"/>
      </w:rPr>
      <w:t>xx xxxx xxxxx</w:t>
    </w:r>
    <w:r w:rsidR="00BA6731">
      <w:rPr>
        <w:rFonts w:ascii="Optima" w:eastAsia="Belleza" w:hAnsi="Optima" w:cs="Belleza"/>
        <w:smallCaps/>
        <w:color w:val="000000"/>
        <w:sz w:val="18"/>
        <w:szCs w:val="18"/>
      </w:rPr>
      <w:tab/>
      <w:t xml:space="preserve">                                                         Xxxxxxx Xxxxx Xxxxxxx</w:t>
    </w:r>
    <w:r w:rsidR="00BF0669">
      <w:rPr>
        <w:rFonts w:ascii="Optima" w:eastAsia="Belleza" w:hAnsi="Optima" w:cs="Belleza"/>
        <w:iCs/>
        <w:color w:val="000000"/>
        <w:sz w:val="18"/>
        <w:szCs w:val="18"/>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7CBD" w14:textId="77777777" w:rsidR="00BF0669" w:rsidRPr="001965A6" w:rsidRDefault="00BF0669">
    <w:pPr>
      <w:pBdr>
        <w:top w:val="nil"/>
        <w:left w:val="nil"/>
        <w:bottom w:val="nil"/>
        <w:right w:val="nil"/>
        <w:between w:val="nil"/>
      </w:pBdr>
      <w:tabs>
        <w:tab w:val="center" w:pos="4252"/>
        <w:tab w:val="right" w:pos="8504"/>
      </w:tabs>
      <w:rPr>
        <w:rFonts w:ascii="Optima" w:eastAsia="Belleza" w:hAnsi="Optima" w:cs="Belleza"/>
        <w:color w:val="000000"/>
        <w:sz w:val="18"/>
        <w:szCs w:val="18"/>
      </w:rPr>
    </w:pPr>
    <w:r w:rsidRPr="001965A6">
      <w:rPr>
        <w:rFonts w:ascii="Optima" w:eastAsia="Belleza" w:hAnsi="Optima" w:cs="Belleza"/>
        <w:i/>
        <w:color w:val="000000"/>
        <w:sz w:val="18"/>
        <w:szCs w:val="18"/>
      </w:rPr>
      <w:t>Limite</w:t>
    </w:r>
    <w:r w:rsidRPr="001965A6">
      <w:rPr>
        <w:rFonts w:ascii="Optima" w:eastAsia="Belleza" w:hAnsi="Optima" w:cs="Belleza"/>
        <w:color w:val="000000"/>
        <w:sz w:val="18"/>
        <w:szCs w:val="18"/>
      </w:rPr>
      <w:t>. ISSN: 1888-4067</w:t>
    </w:r>
  </w:p>
  <w:p w14:paraId="35BB1B81" w14:textId="40811093" w:rsidR="00BF0669" w:rsidRPr="001965A6" w:rsidRDefault="00BF0669">
    <w:pPr>
      <w:pBdr>
        <w:top w:val="nil"/>
        <w:left w:val="nil"/>
        <w:bottom w:val="nil"/>
        <w:right w:val="nil"/>
        <w:between w:val="nil"/>
      </w:pBdr>
      <w:tabs>
        <w:tab w:val="center" w:pos="4252"/>
        <w:tab w:val="right" w:pos="8504"/>
      </w:tabs>
      <w:rPr>
        <w:rFonts w:ascii="Optima" w:hAnsi="Optima"/>
        <w:color w:val="000000"/>
      </w:rPr>
    </w:pPr>
    <w:r w:rsidRPr="001965A6">
      <w:rPr>
        <w:rFonts w:ascii="Optima" w:eastAsia="Belleza" w:hAnsi="Optima" w:cs="Belleza"/>
        <w:color w:val="000000"/>
        <w:sz w:val="18"/>
        <w:szCs w:val="18"/>
      </w:rPr>
      <w:t xml:space="preserve">nº </w:t>
    </w:r>
    <w:r w:rsidR="00BA6731">
      <w:rPr>
        <w:rFonts w:ascii="Optima" w:eastAsia="Belleza" w:hAnsi="Optima" w:cs="Belleza"/>
        <w:color w:val="000000"/>
        <w:sz w:val="18"/>
        <w:szCs w:val="18"/>
      </w:rPr>
      <w:t>xx</w:t>
    </w:r>
    <w:r w:rsidRPr="001965A6">
      <w:rPr>
        <w:rFonts w:ascii="Optima" w:eastAsia="Belleza" w:hAnsi="Optima" w:cs="Belleza"/>
        <w:color w:val="000000"/>
        <w:sz w:val="18"/>
        <w:szCs w:val="18"/>
      </w:rPr>
      <w:t>, 20</w:t>
    </w:r>
    <w:r w:rsidR="00BA6731">
      <w:rPr>
        <w:rFonts w:ascii="Optima" w:eastAsia="Belleza" w:hAnsi="Optima" w:cs="Belleza"/>
        <w:color w:val="000000"/>
        <w:sz w:val="18"/>
        <w:szCs w:val="18"/>
      </w:rPr>
      <w:t>xx</w:t>
    </w:r>
    <w:r w:rsidRPr="001965A6">
      <w:rPr>
        <w:rFonts w:ascii="Optima" w:eastAsia="Belleza" w:hAnsi="Optima" w:cs="Belleza"/>
        <w:color w:val="000000"/>
        <w:sz w:val="18"/>
        <w:szCs w:val="18"/>
      </w:rPr>
      <w:t xml:space="preserve">, pp. </w:t>
    </w:r>
    <w:r w:rsidR="00BA6731">
      <w:rPr>
        <w:rFonts w:ascii="Optima" w:eastAsia="Belleza" w:hAnsi="Optima" w:cs="Belleza"/>
        <w:color w:val="000000"/>
        <w:sz w:val="18"/>
        <w:szCs w:val="18"/>
      </w:rPr>
      <w:t>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69"/>
    <w:rsid w:val="000176A0"/>
    <w:rsid w:val="00022CED"/>
    <w:rsid w:val="000267C3"/>
    <w:rsid w:val="000401B9"/>
    <w:rsid w:val="00072BA5"/>
    <w:rsid w:val="0007762A"/>
    <w:rsid w:val="00096B23"/>
    <w:rsid w:val="00096DBA"/>
    <w:rsid w:val="000B1F46"/>
    <w:rsid w:val="000B38E6"/>
    <w:rsid w:val="000F3458"/>
    <w:rsid w:val="001139DC"/>
    <w:rsid w:val="0012515B"/>
    <w:rsid w:val="001321F7"/>
    <w:rsid w:val="00181613"/>
    <w:rsid w:val="001D7E28"/>
    <w:rsid w:val="00224F35"/>
    <w:rsid w:val="0025700E"/>
    <w:rsid w:val="00266B86"/>
    <w:rsid w:val="00270EC5"/>
    <w:rsid w:val="00310DA4"/>
    <w:rsid w:val="003163EC"/>
    <w:rsid w:val="00322661"/>
    <w:rsid w:val="00324971"/>
    <w:rsid w:val="00363B1D"/>
    <w:rsid w:val="00397B0B"/>
    <w:rsid w:val="003A3C6B"/>
    <w:rsid w:val="003B2914"/>
    <w:rsid w:val="003F4AE9"/>
    <w:rsid w:val="003F7F9F"/>
    <w:rsid w:val="00422B19"/>
    <w:rsid w:val="0047429D"/>
    <w:rsid w:val="004B40E5"/>
    <w:rsid w:val="004C2A09"/>
    <w:rsid w:val="004C6B8B"/>
    <w:rsid w:val="0050459F"/>
    <w:rsid w:val="00534C4B"/>
    <w:rsid w:val="00546D0A"/>
    <w:rsid w:val="00550168"/>
    <w:rsid w:val="0056296A"/>
    <w:rsid w:val="005D4147"/>
    <w:rsid w:val="005F7923"/>
    <w:rsid w:val="00605E99"/>
    <w:rsid w:val="00612E6A"/>
    <w:rsid w:val="006240C0"/>
    <w:rsid w:val="00626946"/>
    <w:rsid w:val="00651579"/>
    <w:rsid w:val="00683099"/>
    <w:rsid w:val="00696EC6"/>
    <w:rsid w:val="006D2459"/>
    <w:rsid w:val="007171CE"/>
    <w:rsid w:val="007256DC"/>
    <w:rsid w:val="007515E2"/>
    <w:rsid w:val="00775F1E"/>
    <w:rsid w:val="00795444"/>
    <w:rsid w:val="007B4953"/>
    <w:rsid w:val="007D0E5F"/>
    <w:rsid w:val="007F3C18"/>
    <w:rsid w:val="00875BCD"/>
    <w:rsid w:val="008B13E0"/>
    <w:rsid w:val="008B57E9"/>
    <w:rsid w:val="008E403F"/>
    <w:rsid w:val="009405D9"/>
    <w:rsid w:val="009467C5"/>
    <w:rsid w:val="0096352F"/>
    <w:rsid w:val="00977A98"/>
    <w:rsid w:val="0098004A"/>
    <w:rsid w:val="009A2E35"/>
    <w:rsid w:val="009C16A7"/>
    <w:rsid w:val="009D014A"/>
    <w:rsid w:val="009D773C"/>
    <w:rsid w:val="009E40C2"/>
    <w:rsid w:val="00A018A7"/>
    <w:rsid w:val="00A02F53"/>
    <w:rsid w:val="00A0328A"/>
    <w:rsid w:val="00A16E22"/>
    <w:rsid w:val="00A77FE0"/>
    <w:rsid w:val="00A95526"/>
    <w:rsid w:val="00AA3A1A"/>
    <w:rsid w:val="00AA69B8"/>
    <w:rsid w:val="00AC0525"/>
    <w:rsid w:val="00AE5D0A"/>
    <w:rsid w:val="00B13B99"/>
    <w:rsid w:val="00B41A39"/>
    <w:rsid w:val="00B9142A"/>
    <w:rsid w:val="00BA26F8"/>
    <w:rsid w:val="00BA6731"/>
    <w:rsid w:val="00BC412F"/>
    <w:rsid w:val="00BF0669"/>
    <w:rsid w:val="00BF5E52"/>
    <w:rsid w:val="00C21D59"/>
    <w:rsid w:val="00C313ED"/>
    <w:rsid w:val="00C61335"/>
    <w:rsid w:val="00C741FD"/>
    <w:rsid w:val="00CF5A1B"/>
    <w:rsid w:val="00D12C21"/>
    <w:rsid w:val="00D22783"/>
    <w:rsid w:val="00D25769"/>
    <w:rsid w:val="00D3189B"/>
    <w:rsid w:val="00D442B2"/>
    <w:rsid w:val="00D5755B"/>
    <w:rsid w:val="00D62456"/>
    <w:rsid w:val="00D9200E"/>
    <w:rsid w:val="00DA076F"/>
    <w:rsid w:val="00DE4487"/>
    <w:rsid w:val="00E12D47"/>
    <w:rsid w:val="00E26B35"/>
    <w:rsid w:val="00E62858"/>
    <w:rsid w:val="00E63F98"/>
    <w:rsid w:val="00E83484"/>
    <w:rsid w:val="00EC0FDD"/>
    <w:rsid w:val="00EE5890"/>
    <w:rsid w:val="00F20B4E"/>
    <w:rsid w:val="00F6598E"/>
    <w:rsid w:val="00F7166E"/>
    <w:rsid w:val="00FA18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AA04"/>
  <w15:chartTrackingRefBased/>
  <w15:docId w15:val="{2885F15A-5413-6D43-A660-3A2A307B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0C0"/>
  </w:style>
  <w:style w:type="paragraph" w:styleId="Ttulo1">
    <w:name w:val="heading 1"/>
    <w:basedOn w:val="Normal"/>
    <w:next w:val="Normal"/>
    <w:link w:val="Ttulo1Car"/>
    <w:uiPriority w:val="9"/>
    <w:qFormat/>
    <w:rsid w:val="00BF066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0669"/>
    <w:rPr>
      <w:rFonts w:asciiTheme="majorHAnsi" w:eastAsiaTheme="majorEastAsia" w:hAnsiTheme="majorHAnsi" w:cstheme="majorBidi"/>
      <w:color w:val="2F5496" w:themeColor="accent1" w:themeShade="BF"/>
      <w:sz w:val="32"/>
      <w:szCs w:val="32"/>
    </w:rPr>
  </w:style>
  <w:style w:type="paragraph" w:styleId="Textonotapie">
    <w:name w:val="footnote text"/>
    <w:basedOn w:val="Normal"/>
    <w:link w:val="TextonotapieCar1"/>
    <w:uiPriority w:val="99"/>
    <w:qFormat/>
    <w:rsid w:val="00BF0669"/>
    <w:rPr>
      <w:rFonts w:ascii="Times New Roman" w:eastAsia="Times New Roman" w:hAnsi="Times New Roman" w:cs="Times New Roman"/>
      <w:sz w:val="20"/>
      <w:szCs w:val="20"/>
      <w:lang w:val="pt-PT" w:eastAsia="es-ES_tradnl"/>
    </w:rPr>
  </w:style>
  <w:style w:type="character" w:customStyle="1" w:styleId="TextonotapieCar">
    <w:name w:val="Texto nota pie Car"/>
    <w:basedOn w:val="Fuentedeprrafopredeter"/>
    <w:uiPriority w:val="99"/>
    <w:semiHidden/>
    <w:rsid w:val="00BF0669"/>
    <w:rPr>
      <w:sz w:val="20"/>
      <w:szCs w:val="20"/>
    </w:rPr>
  </w:style>
  <w:style w:type="character" w:customStyle="1" w:styleId="TextonotapieCar1">
    <w:name w:val="Texto nota pie Car1"/>
    <w:basedOn w:val="Fuentedeprrafopredeter"/>
    <w:link w:val="Textonotapie"/>
    <w:uiPriority w:val="99"/>
    <w:locked/>
    <w:rsid w:val="00BF0669"/>
    <w:rPr>
      <w:rFonts w:ascii="Times New Roman" w:eastAsia="Times New Roman" w:hAnsi="Times New Roman" w:cs="Times New Roman"/>
      <w:sz w:val="20"/>
      <w:szCs w:val="20"/>
      <w:lang w:val="pt-PT" w:eastAsia="es-ES_tradnl"/>
    </w:rPr>
  </w:style>
  <w:style w:type="character" w:styleId="Refdenotaalpie">
    <w:name w:val="footnote reference"/>
    <w:basedOn w:val="Fuentedeprrafopredeter"/>
    <w:uiPriority w:val="99"/>
    <w:semiHidden/>
    <w:unhideWhenUsed/>
    <w:rsid w:val="001251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28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label 0</c:f>
              <c:strCache>
                <c:ptCount val="1"/>
                <c:pt idx="0">
                  <c:v>Series1</c:v>
                </c:pt>
              </c:strCache>
            </c:strRef>
          </c:tx>
          <c:spPr>
            <a:solidFill>
              <a:srgbClr val="203864"/>
            </a:solidFill>
            <a:ln w="0">
              <a:noFill/>
            </a:ln>
          </c:spPr>
          <c:invertIfNegative val="0"/>
          <c:dLbls>
            <c:numFmt formatCode="General" sourceLinked="0"/>
            <c:spPr>
              <a:noFill/>
              <a:ln>
                <a:noFill/>
              </a:ln>
              <a:effectLst/>
            </c:spPr>
            <c:txPr>
              <a:bodyPr wrap="square"/>
              <a:lstStyle/>
              <a:p>
                <a:pPr>
                  <a:defRPr lang="es-ES" sz="1000" b="0" strike="noStrike" spc="-1">
                    <a:solidFill>
                      <a:srgbClr val="000000"/>
                    </a:solidFill>
                    <a:latin typeface="Optima" panose="02000503060000020004" pitchFamily="2" charset="0"/>
                  </a:defRPr>
                </a:pPr>
                <a:endParaRPr lang="es-ES"/>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Positivo</c:v>
                </c:pt>
                <c:pt idx="1">
                  <c:v>Negativo</c:v>
                </c:pt>
                <c:pt idx="2">
                  <c:v>Neutro</c:v>
                </c:pt>
              </c:strCache>
            </c:strRef>
          </c:cat>
          <c:val>
            <c:numRef>
              <c:f>0</c:f>
              <c:numCache>
                <c:formatCode>General</c:formatCode>
                <c:ptCount val="3"/>
                <c:pt idx="0">
                  <c:v>36</c:v>
                </c:pt>
                <c:pt idx="1">
                  <c:v>44</c:v>
                </c:pt>
                <c:pt idx="2">
                  <c:v>405</c:v>
                </c:pt>
              </c:numCache>
            </c:numRef>
          </c:val>
          <c:extLst>
            <c:ext xmlns:c16="http://schemas.microsoft.com/office/drawing/2014/chart" uri="{C3380CC4-5D6E-409C-BE32-E72D297353CC}">
              <c16:uniqueId val="{00000000-1A06-BF42-97A6-020B65C090B1}"/>
            </c:ext>
          </c:extLst>
        </c:ser>
        <c:dLbls>
          <c:showLegendKey val="0"/>
          <c:showVal val="0"/>
          <c:showCatName val="0"/>
          <c:showSerName val="0"/>
          <c:showPercent val="0"/>
          <c:showBubbleSize val="0"/>
        </c:dLbls>
        <c:gapWidth val="182"/>
        <c:axId val="63694831"/>
        <c:axId val="6595273"/>
      </c:barChart>
      <c:catAx>
        <c:axId val="63694831"/>
        <c:scaling>
          <c:orientation val="minMax"/>
        </c:scaling>
        <c:delete val="0"/>
        <c:axPos val="l"/>
        <c:numFmt formatCode="General" sourceLinked="0"/>
        <c:majorTickMark val="none"/>
        <c:minorTickMark val="none"/>
        <c:tickLblPos val="nextTo"/>
        <c:spPr>
          <a:ln w="9360">
            <a:solidFill>
              <a:srgbClr val="D9D9D9"/>
            </a:solidFill>
            <a:round/>
          </a:ln>
        </c:spPr>
        <c:txPr>
          <a:bodyPr/>
          <a:lstStyle/>
          <a:p>
            <a:pPr>
              <a:defRPr lang="es-ES" sz="900" b="0" strike="noStrike" spc="-1">
                <a:solidFill>
                  <a:srgbClr val="000000"/>
                </a:solidFill>
                <a:latin typeface="Optima" panose="02000503060000020004" pitchFamily="2" charset="0"/>
              </a:defRPr>
            </a:pPr>
            <a:endParaRPr lang="es-ES"/>
          </a:p>
        </c:txPr>
        <c:crossAx val="6595273"/>
        <c:crosses val="autoZero"/>
        <c:auto val="1"/>
        <c:lblAlgn val="ctr"/>
        <c:lblOffset val="100"/>
        <c:noMultiLvlLbl val="0"/>
      </c:catAx>
      <c:valAx>
        <c:axId val="6595273"/>
        <c:scaling>
          <c:orientation val="minMax"/>
        </c:scaling>
        <c:delete val="0"/>
        <c:axPos val="b"/>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lang="es-ES" sz="900" b="0" strike="noStrike" spc="-1">
                <a:solidFill>
                  <a:srgbClr val="595959"/>
                </a:solidFill>
                <a:latin typeface="Optima" panose="02000503060000020004" pitchFamily="2" charset="0"/>
              </a:defRPr>
            </a:pPr>
            <a:endParaRPr lang="es-ES"/>
          </a:p>
        </c:txPr>
        <c:crossAx val="63694831"/>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B7DF3-D7D4-3A45-8C6C-E87077F4B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11</Pages>
  <Words>3187</Words>
  <Characters>17530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Juan María Carrasco González</cp:lastModifiedBy>
  <cp:revision>51</cp:revision>
  <dcterms:created xsi:type="dcterms:W3CDTF">2023-08-13T22:51:00Z</dcterms:created>
  <dcterms:modified xsi:type="dcterms:W3CDTF">2025-09-14T10:00:00Z</dcterms:modified>
</cp:coreProperties>
</file>